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83B74" w:rsidR="00CA4D1C" w:rsidP="00083B74" w:rsidRDefault="00D8535E" w14:paraId="1295D30E" w14:textId="6D368D01">
      <w:pPr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noProof/>
          <w:sz w:val="23"/>
        </w:rPr>
        <w:drawing>
          <wp:inline distT="0" distB="0" distL="0" distR="0" wp14:anchorId="7027FF81" wp14:editId="21CA694E">
            <wp:extent cx="142875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83B74" w:rsidR="00CA4D1C" w:rsidP="00083B74" w:rsidRDefault="00CA4D1C" w14:paraId="18CE8266" w14:textId="77777777">
      <w:pPr>
        <w:jc w:val="center"/>
        <w:rPr>
          <w:rFonts w:ascii="Arial" w:hAnsi="Arial" w:cs="Arial"/>
          <w:b/>
          <w:sz w:val="23"/>
        </w:rPr>
      </w:pPr>
    </w:p>
    <w:p w:rsidRPr="000C166D" w:rsidR="00CA4D1C" w:rsidP="00083B74" w:rsidRDefault="00083B74" w14:paraId="456D5361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000C166D">
        <w:rPr>
          <w:rFonts w:ascii="Arial" w:hAnsi="Arial" w:cs="Arial"/>
          <w:b/>
          <w:sz w:val="24"/>
          <w:szCs w:val="24"/>
        </w:rPr>
        <w:t>Job Description</w:t>
      </w:r>
    </w:p>
    <w:p w:rsidRPr="00083B74" w:rsidR="00CA4D1C" w:rsidP="00083B74" w:rsidRDefault="00CA4D1C" w14:paraId="0E247F4A" w14:textId="77777777">
      <w:pPr>
        <w:rPr>
          <w:rFonts w:ascii="Arial" w:hAnsi="Arial" w:cs="Arial"/>
          <w:b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886"/>
        <w:gridCol w:w="5410"/>
      </w:tblGrid>
      <w:tr w:rsidRPr="00083B74" w:rsidR="00CA4D1C" w:rsidTr="2BB22999" w14:paraId="51BDEFE4" w14:textId="77777777">
        <w:tc>
          <w:tcPr>
            <w:tcW w:w="2943" w:type="dxa"/>
            <w:shd w:val="clear" w:color="auto" w:fill="DAEEF3"/>
            <w:tcMar/>
          </w:tcPr>
          <w:p w:rsidR="000C166D" w:rsidP="00083B74" w:rsidRDefault="00CA4D1C" w14:paraId="29340590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Job title:</w:t>
            </w:r>
          </w:p>
          <w:p w:rsidRPr="00083B74" w:rsidR="000C166D" w:rsidP="00083B74" w:rsidRDefault="000C166D" w14:paraId="4BC62A52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  <w:tc>
          <w:tcPr>
            <w:tcW w:w="5777" w:type="dxa"/>
            <w:tcMar/>
          </w:tcPr>
          <w:p w:rsidRPr="00914319" w:rsidR="00CA4D1C" w:rsidP="2BB22999" w:rsidRDefault="00EB3DA0" w14:paraId="0C5270CC" w14:textId="28A00408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974BCA">
              <w:rPr>
                <w:rFonts w:ascii="Arial" w:hAnsi="Arial" w:cs="Arial"/>
                <w:sz w:val="23"/>
                <w:szCs w:val="23"/>
              </w:rPr>
              <w:t xml:space="preserve">Research Insights </w:t>
            </w:r>
            <w:r w:rsidRPr="2BB22999" w:rsidR="00EB3DA0">
              <w:rPr>
                <w:rFonts w:ascii="Arial" w:hAnsi="Arial" w:cs="Arial"/>
                <w:sz w:val="23"/>
                <w:szCs w:val="23"/>
              </w:rPr>
              <w:t>Data Analyst</w:t>
            </w:r>
          </w:p>
        </w:tc>
      </w:tr>
      <w:tr w:rsidRPr="00083B74" w:rsidR="00CA4D1C" w:rsidTr="2BB22999" w14:paraId="603C17FC" w14:textId="77777777">
        <w:tc>
          <w:tcPr>
            <w:tcW w:w="2943" w:type="dxa"/>
            <w:shd w:val="clear" w:color="auto" w:fill="DAEEF3"/>
            <w:tcMar/>
          </w:tcPr>
          <w:p w:rsidR="00CA4D1C" w:rsidP="00083B74" w:rsidRDefault="00CA4D1C" w14:paraId="7EA8D6FD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Department/School:</w:t>
            </w:r>
          </w:p>
          <w:p w:rsidRPr="00083B74" w:rsidR="000C166D" w:rsidP="00083B74" w:rsidRDefault="000C166D" w14:paraId="2E4CADF5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  <w:tc>
          <w:tcPr>
            <w:tcW w:w="5777" w:type="dxa"/>
            <w:tcMar/>
          </w:tcPr>
          <w:p w:rsidRPr="00914319" w:rsidR="00CA4D1C" w:rsidP="2BB22999" w:rsidRDefault="00EB3DA0" w14:paraId="4EBA6832" w14:textId="70EBFCA9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974BCA">
              <w:rPr>
                <w:rFonts w:ascii="Arial" w:hAnsi="Arial" w:cs="Arial"/>
                <w:sz w:val="23"/>
                <w:szCs w:val="23"/>
              </w:rPr>
              <w:t>Research and Impact Services (RIS)</w:t>
            </w:r>
          </w:p>
        </w:tc>
      </w:tr>
      <w:tr w:rsidRPr="00083B74" w:rsidR="00CA4D1C" w:rsidTr="2BB22999" w14:paraId="35B691C6" w14:textId="77777777">
        <w:tc>
          <w:tcPr>
            <w:tcW w:w="2943" w:type="dxa"/>
            <w:shd w:val="clear" w:color="auto" w:fill="DAEEF3"/>
            <w:tcMar/>
          </w:tcPr>
          <w:p w:rsidR="00CA4D1C" w:rsidP="00083B74" w:rsidRDefault="00CA4D1C" w14:paraId="7C7105DF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Grade:</w:t>
            </w:r>
          </w:p>
          <w:p w:rsidRPr="00083B74" w:rsidR="000C166D" w:rsidP="00083B74" w:rsidRDefault="000C166D" w14:paraId="16FB285C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  <w:tc>
          <w:tcPr>
            <w:tcW w:w="5777" w:type="dxa"/>
            <w:tcMar/>
          </w:tcPr>
          <w:p w:rsidRPr="00914319" w:rsidR="00CA4D1C" w:rsidP="00083B74" w:rsidRDefault="00252EE7" w14:paraId="3C481E13" w14:textId="45CCA98C">
            <w:pPr>
              <w:rPr>
                <w:rFonts w:ascii="Arial" w:hAnsi="Arial" w:cs="Arial"/>
                <w:iCs/>
                <w:sz w:val="23"/>
              </w:rPr>
            </w:pPr>
            <w:r>
              <w:rPr>
                <w:rFonts w:ascii="Arial" w:hAnsi="Arial" w:cs="Arial"/>
                <w:iCs/>
                <w:sz w:val="23"/>
              </w:rPr>
              <w:t>Grade 7</w:t>
            </w:r>
          </w:p>
        </w:tc>
      </w:tr>
      <w:tr w:rsidRPr="00083B74" w:rsidR="00914319" w:rsidTr="2BB22999" w14:paraId="217B1740" w14:textId="77777777">
        <w:tc>
          <w:tcPr>
            <w:tcW w:w="2943" w:type="dxa"/>
            <w:shd w:val="clear" w:color="auto" w:fill="DAEEF3"/>
            <w:tcMar/>
          </w:tcPr>
          <w:p w:rsidRPr="00083B74" w:rsidR="00914319" w:rsidP="00083B74" w:rsidRDefault="00914319" w14:paraId="5CA51986" w14:textId="788C2877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Hours:</w:t>
            </w:r>
          </w:p>
        </w:tc>
        <w:tc>
          <w:tcPr>
            <w:tcW w:w="5777" w:type="dxa"/>
            <w:tcMar/>
          </w:tcPr>
          <w:p w:rsidR="00914319" w:rsidP="00914319" w:rsidRDefault="00914319" w14:paraId="6E13F881" w14:textId="0F31594A">
            <w:pPr>
              <w:numPr>
                <w:ilvl w:val="0"/>
                <w:numId w:val="13"/>
              </w:numPr>
              <w:rPr>
                <w:rFonts w:ascii="Arial" w:hAnsi="Arial" w:cs="Arial"/>
                <w:iCs/>
                <w:sz w:val="23"/>
              </w:rPr>
            </w:pPr>
            <w:r w:rsidRPr="00914319">
              <w:rPr>
                <w:rFonts w:ascii="Arial" w:hAnsi="Arial" w:cs="Arial"/>
                <w:iCs/>
                <w:sz w:val="23"/>
              </w:rPr>
              <w:t>FTE</w:t>
            </w:r>
          </w:p>
          <w:p w:rsidRPr="00914319" w:rsidR="00914319" w:rsidP="00914319" w:rsidRDefault="00914319" w14:paraId="44D1035E" w14:textId="4D762C1F">
            <w:pPr>
              <w:rPr>
                <w:rFonts w:ascii="Arial" w:hAnsi="Arial" w:cs="Arial"/>
                <w:iCs/>
                <w:sz w:val="23"/>
              </w:rPr>
            </w:pPr>
          </w:p>
        </w:tc>
      </w:tr>
      <w:tr w:rsidRPr="00083B74" w:rsidR="00CA4D1C" w:rsidTr="2BB22999" w14:paraId="502D3693" w14:textId="77777777">
        <w:tc>
          <w:tcPr>
            <w:tcW w:w="2943" w:type="dxa"/>
            <w:shd w:val="clear" w:color="auto" w:fill="DAEEF3"/>
            <w:tcMar/>
          </w:tcPr>
          <w:p w:rsidR="00CA4D1C" w:rsidP="00083B74" w:rsidRDefault="00CA4D1C" w14:paraId="38032EB9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Location:</w:t>
            </w:r>
          </w:p>
          <w:p w:rsidRPr="00083B74" w:rsidR="000C166D" w:rsidP="00083B74" w:rsidRDefault="000C166D" w14:paraId="6D244838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  <w:tc>
          <w:tcPr>
            <w:tcW w:w="5777" w:type="dxa"/>
            <w:tcMar/>
          </w:tcPr>
          <w:p w:rsidRPr="00914319" w:rsidR="00CA4D1C" w:rsidP="2BB22999" w:rsidRDefault="00462A33" w14:paraId="23F38475" w14:textId="307E3FD8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E33419">
              <w:rPr>
                <w:rFonts w:ascii="Arial" w:hAnsi="Arial" w:cs="Arial"/>
                <w:sz w:val="23"/>
                <w:szCs w:val="23"/>
              </w:rPr>
              <w:t>University of Bath (hybrid working)</w:t>
            </w:r>
          </w:p>
        </w:tc>
      </w:tr>
    </w:tbl>
    <w:p w:rsidRPr="00083B74" w:rsidR="00CA4D1C" w:rsidP="00083B74" w:rsidRDefault="00CA4D1C" w14:paraId="71937679" w14:textId="77777777">
      <w:pPr>
        <w:rPr>
          <w:rFonts w:ascii="Arial" w:hAnsi="Arial"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296"/>
      </w:tblGrid>
      <w:tr w:rsidRPr="00083B74" w:rsidR="00CA4D1C" w:rsidTr="2BB22999" w14:paraId="0FB35FF6" w14:textId="77777777">
        <w:tc>
          <w:tcPr>
            <w:tcW w:w="8720" w:type="dxa"/>
            <w:shd w:val="clear" w:color="auto" w:fill="DAEEF3"/>
            <w:tcMar/>
          </w:tcPr>
          <w:p w:rsidR="000C166D" w:rsidP="00083B74" w:rsidRDefault="00CA4D1C" w14:paraId="4134EE54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Job purpose</w:t>
            </w:r>
          </w:p>
          <w:p w:rsidRPr="00083B74" w:rsidR="007577E7" w:rsidP="00083B74" w:rsidRDefault="007577E7" w14:paraId="26A7D56C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</w:tr>
      <w:tr w:rsidRPr="00083B74" w:rsidR="00CA4D1C" w:rsidTr="2BB22999" w14:paraId="368FBA36" w14:textId="77777777">
        <w:tc>
          <w:tcPr>
            <w:tcW w:w="8720" w:type="dxa"/>
            <w:tcMar/>
          </w:tcPr>
          <w:p w:rsidRPr="00083B74" w:rsidR="00CA4D1C" w:rsidP="00083B74" w:rsidRDefault="00CA4D1C" w14:paraId="6F751E08" w14:textId="77777777">
            <w:pPr>
              <w:rPr>
                <w:rFonts w:ascii="Arial" w:hAnsi="Arial" w:cs="Arial"/>
                <w:i/>
                <w:sz w:val="23"/>
              </w:rPr>
            </w:pPr>
          </w:p>
          <w:p w:rsidRPr="00D12278" w:rsidR="00D12278" w:rsidP="2BB22999" w:rsidRDefault="00D12278" w14:paraId="48BD35EC" w14:textId="34E2BBBC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The University of Bath has a powerful story to tell about its research </w:t>
            </w:r>
            <w:r w:rsidRPr="2BB22999" w:rsidR="00D4724B">
              <w:rPr>
                <w:rFonts w:ascii="Arial" w:hAnsi="Arial" w:cs="Arial"/>
                <w:sz w:val="23"/>
                <w:szCs w:val="23"/>
              </w:rPr>
              <w:t>and impact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. This </w:t>
            </w:r>
            <w:r w:rsidRPr="2BB22999" w:rsidR="00811316">
              <w:rPr>
                <w:rFonts w:ascii="Arial" w:hAnsi="Arial" w:cs="Arial"/>
                <w:sz w:val="23"/>
                <w:szCs w:val="23"/>
              </w:rPr>
              <w:t>narrative</w:t>
            </w:r>
            <w:r w:rsidRPr="2BB22999" w:rsidR="0081131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is one that we want to enrich and deepen through the creation and use of management information originating in our disparate </w:t>
            </w:r>
            <w:r w:rsidRPr="2BB22999" w:rsidR="00F600E1">
              <w:rPr>
                <w:rFonts w:ascii="Arial" w:hAnsi="Arial" w:cs="Arial"/>
                <w:sz w:val="23"/>
                <w:szCs w:val="23"/>
              </w:rPr>
              <w:t>research information</w:t>
            </w:r>
            <w:r w:rsidRPr="2BB22999" w:rsidR="00F600E1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systems.</w:t>
            </w:r>
          </w:p>
          <w:p w:rsidRPr="00D12278" w:rsidR="00D12278" w:rsidP="2BB22999" w:rsidRDefault="006A3F63" w14:paraId="1DCA84CA" w14:textId="3EEFED1F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2BB22999" w:rsidR="006A3F63">
              <w:rPr>
                <w:rFonts w:ascii="Arial" w:hAnsi="Arial" w:cs="Arial"/>
                <w:sz w:val="23"/>
                <w:szCs w:val="23"/>
              </w:rPr>
              <w:t xml:space="preserve">Based in </w:t>
            </w:r>
            <w:r w:rsidRPr="2BB22999" w:rsidR="006A3F63">
              <w:rPr>
                <w:rFonts w:ascii="Arial" w:hAnsi="Arial" w:cs="Arial"/>
                <w:sz w:val="23"/>
                <w:szCs w:val="23"/>
              </w:rPr>
              <w:t>Research and Impact Services (RIS)</w:t>
            </w:r>
            <w:r w:rsidRPr="2BB22999" w:rsidR="006A3F63">
              <w:rPr>
                <w:rFonts w:ascii="Arial" w:hAnsi="Arial" w:cs="Arial"/>
                <w:sz w:val="23"/>
                <w:szCs w:val="23"/>
              </w:rPr>
              <w:t>,</w:t>
            </w:r>
            <w:r w:rsidRPr="2BB22999" w:rsidR="00A02B77">
              <w:rPr>
                <w:rFonts w:ascii="Arial" w:hAnsi="Arial" w:cs="Arial"/>
                <w:sz w:val="23"/>
                <w:szCs w:val="23"/>
              </w:rPr>
              <w:t xml:space="preserve"> and w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orking </w:t>
            </w:r>
            <w:r w:rsidRPr="2BB22999" w:rsidR="00A02B77">
              <w:rPr>
                <w:rFonts w:ascii="Arial" w:hAnsi="Arial" w:cs="Arial"/>
                <w:sz w:val="23"/>
                <w:szCs w:val="23"/>
              </w:rPr>
              <w:t>collaborativ</w:t>
            </w:r>
            <w:r w:rsidRPr="2BB22999" w:rsidR="00A02B77">
              <w:rPr>
                <w:rFonts w:ascii="Arial" w:hAnsi="Arial" w:cs="Arial"/>
                <w:sz w:val="23"/>
                <w:szCs w:val="23"/>
              </w:rPr>
              <w:t xml:space="preserve">ely </w:t>
            </w:r>
            <w:r w:rsidRPr="2BB22999" w:rsidR="00932380">
              <w:rPr>
                <w:rFonts w:ascii="Arial" w:hAnsi="Arial" w:cs="Arial"/>
                <w:sz w:val="23"/>
                <w:szCs w:val="23"/>
              </w:rPr>
              <w:t>acr</w:t>
            </w:r>
            <w:r w:rsidRPr="2BB22999" w:rsidR="00305226">
              <w:rPr>
                <w:rFonts w:ascii="Arial" w:hAnsi="Arial" w:cs="Arial"/>
                <w:sz w:val="23"/>
                <w:szCs w:val="23"/>
              </w:rPr>
              <w:t xml:space="preserve">oss the University </w:t>
            </w:r>
            <w:r w:rsidRPr="2BB22999" w:rsidR="00A02B77">
              <w:rPr>
                <w:rFonts w:ascii="Arial" w:hAnsi="Arial" w:cs="Arial"/>
                <w:sz w:val="23"/>
                <w:szCs w:val="23"/>
              </w:rPr>
              <w:t>with</w:t>
            </w:r>
            <w:r w:rsidRPr="2BB22999" w:rsidR="007A48D3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the Human Resources, </w:t>
            </w:r>
            <w:r w:rsidRPr="2BB22999" w:rsidR="0039509D">
              <w:rPr>
                <w:rFonts w:ascii="Arial" w:hAnsi="Arial" w:cs="Arial"/>
                <w:sz w:val="23"/>
                <w:szCs w:val="23"/>
              </w:rPr>
              <w:t>Finance</w:t>
            </w:r>
            <w:r w:rsidRPr="2BB22999" w:rsidR="00817C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9E60E9">
              <w:rPr>
                <w:rFonts w:ascii="Arial" w:hAnsi="Arial" w:cs="Arial"/>
                <w:sz w:val="23"/>
                <w:szCs w:val="23"/>
              </w:rPr>
              <w:t>and Procurement</w:t>
            </w:r>
            <w:r w:rsidRPr="2BB22999" w:rsidR="0039509D">
              <w:rPr>
                <w:rFonts w:ascii="Arial" w:hAnsi="Arial" w:cs="Arial"/>
                <w:sz w:val="23"/>
                <w:szCs w:val="23"/>
              </w:rPr>
              <w:t>, Library</w:t>
            </w:r>
            <w:r w:rsidRPr="2BB22999" w:rsidR="004403FC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and Digital Data and Technology departments, </w:t>
            </w:r>
            <w:r w:rsidRPr="2BB22999" w:rsidR="00BF7C65">
              <w:rPr>
                <w:rFonts w:ascii="Arial" w:hAnsi="Arial" w:cs="Arial"/>
                <w:sz w:val="23"/>
                <w:szCs w:val="23"/>
              </w:rPr>
              <w:t xml:space="preserve">the </w:t>
            </w:r>
            <w:r w:rsidRPr="2BB22999" w:rsidR="007F5EA0">
              <w:rPr>
                <w:rFonts w:ascii="Arial" w:hAnsi="Arial" w:cs="Arial"/>
                <w:sz w:val="23"/>
                <w:szCs w:val="23"/>
              </w:rPr>
              <w:t>role</w:t>
            </w:r>
            <w:r w:rsidRPr="2BB22999" w:rsidR="00BF7C6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8E5FB2">
              <w:rPr>
                <w:rFonts w:ascii="Arial" w:hAnsi="Arial" w:cs="Arial"/>
                <w:sz w:val="23"/>
                <w:szCs w:val="23"/>
              </w:rPr>
              <w:t>will bring together and visualise data in such a way as to drive insights and action</w:t>
            </w:r>
            <w:r w:rsidRPr="2BB22999" w:rsidR="006377A6">
              <w:rPr>
                <w:rFonts w:ascii="Arial" w:hAnsi="Arial" w:cs="Arial"/>
                <w:sz w:val="23"/>
                <w:szCs w:val="23"/>
              </w:rPr>
              <w:t>.</w:t>
            </w:r>
            <w:r w:rsidRPr="2BB22999" w:rsidR="008E5FB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6377A6">
              <w:rPr>
                <w:rFonts w:ascii="Arial" w:hAnsi="Arial" w:cs="Arial"/>
                <w:sz w:val="23"/>
                <w:szCs w:val="23"/>
              </w:rPr>
              <w:t>W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ith a direct line to the Pro Vice</w:t>
            </w:r>
            <w:r w:rsidRPr="2BB22999" w:rsidR="00246FA0">
              <w:rPr>
                <w:rFonts w:ascii="Arial" w:hAnsi="Arial" w:cs="Arial"/>
                <w:sz w:val="23"/>
                <w:szCs w:val="23"/>
              </w:rPr>
              <w:t>-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Chancellor (Research) and the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Research Excellence Framework (REF) </w:t>
            </w:r>
            <w:r w:rsidRPr="2BB22999" w:rsidR="00CF12BE">
              <w:rPr>
                <w:rFonts w:ascii="Arial" w:hAnsi="Arial" w:cs="Arial"/>
                <w:sz w:val="23"/>
                <w:szCs w:val="23"/>
              </w:rPr>
              <w:t>Submission</w:t>
            </w:r>
            <w:r w:rsidRPr="2BB22999" w:rsidR="00CF12B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Group</w:t>
            </w:r>
            <w:r w:rsidRPr="2BB22999" w:rsidR="00CF12BE">
              <w:rPr>
                <w:rFonts w:ascii="Arial" w:hAnsi="Arial" w:cs="Arial"/>
                <w:sz w:val="23"/>
                <w:szCs w:val="23"/>
              </w:rPr>
              <w:t xml:space="preserve"> and Oversight Board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Pr="2BB22999" w:rsidR="00747ED1">
              <w:rPr>
                <w:rFonts w:ascii="Arial" w:hAnsi="Arial" w:cs="Arial"/>
                <w:sz w:val="23"/>
                <w:szCs w:val="23"/>
              </w:rPr>
              <w:t xml:space="preserve">the </w:t>
            </w:r>
            <w:r w:rsidRPr="2BB22999" w:rsidR="00416A21">
              <w:rPr>
                <w:rFonts w:ascii="Arial" w:hAnsi="Arial" w:cs="Arial"/>
                <w:sz w:val="23"/>
                <w:szCs w:val="23"/>
              </w:rPr>
              <w:t>postholder</w:t>
            </w:r>
            <w:r w:rsidRPr="2BB22999" w:rsidR="00747ED1">
              <w:rPr>
                <w:rFonts w:ascii="Arial" w:hAnsi="Arial" w:cs="Arial"/>
                <w:sz w:val="23"/>
                <w:szCs w:val="23"/>
              </w:rPr>
              <w:t xml:space="preserve"> will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provide assurance that the presentation of the University's position in the REF 2029 exercise is powerfully underpinned by high</w:t>
            </w:r>
            <w:r w:rsidRPr="2BB22999" w:rsidR="00E528FB">
              <w:rPr>
                <w:rFonts w:ascii="Arial" w:hAnsi="Arial" w:cs="Arial"/>
                <w:sz w:val="23"/>
                <w:szCs w:val="23"/>
              </w:rPr>
              <w:t>-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quality metrics, measured over time.</w:t>
            </w:r>
          </w:p>
          <w:p w:rsidRPr="00D12278" w:rsidR="00D12278" w:rsidP="2BB22999" w:rsidRDefault="00D12278" w14:paraId="40542B78" w14:textId="137DBC72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The role will contribute to the development of sustainable approaches to </w:t>
            </w:r>
            <w:r w:rsidRPr="2BB22999" w:rsidR="00962F9C">
              <w:rPr>
                <w:rFonts w:ascii="Arial" w:hAnsi="Arial" w:cs="Arial"/>
                <w:sz w:val="23"/>
                <w:szCs w:val="23"/>
              </w:rPr>
              <w:t>resear</w:t>
            </w:r>
            <w:r w:rsidRPr="2BB22999" w:rsidR="00F15291">
              <w:rPr>
                <w:rFonts w:ascii="Arial" w:hAnsi="Arial" w:cs="Arial"/>
                <w:sz w:val="23"/>
                <w:szCs w:val="23"/>
              </w:rPr>
              <w:t>ch</w:t>
            </w:r>
            <w:r w:rsidRPr="2BB22999" w:rsidR="00F15291">
              <w:rPr>
                <w:rFonts w:ascii="Arial" w:hAnsi="Arial" w:cs="Arial"/>
                <w:sz w:val="23"/>
                <w:szCs w:val="23"/>
              </w:rPr>
              <w:t>-related</w:t>
            </w:r>
            <w:r w:rsidRPr="2BB22999" w:rsidR="00962F9C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data, reporting, insight generation and evidence-based decision making, supporting both REF-related activity and wider institutional priorities where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appropriate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. Through the effective use of data,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analysis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 and stakeholder engagement, the postholder will help enhance organisational understanding, support strategic decision making, and contribute to the continuous improvement of data-informed working practices across the University.</w:t>
            </w:r>
            <w:r w:rsidRPr="2BB22999" w:rsidR="00CB575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EC19C4">
              <w:rPr>
                <w:rFonts w:ascii="Arial" w:hAnsi="Arial" w:cs="Arial"/>
                <w:sz w:val="23"/>
                <w:szCs w:val="23"/>
              </w:rPr>
              <w:t>T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he </w:t>
            </w:r>
            <w:r w:rsidRPr="2BB22999" w:rsidR="00283671">
              <w:rPr>
                <w:rFonts w:ascii="Arial" w:hAnsi="Arial" w:cs="Arial"/>
                <w:sz w:val="23"/>
                <w:szCs w:val="23"/>
              </w:rPr>
              <w:t>postholder</w:t>
            </w:r>
            <w:r w:rsidRPr="2BB22999" w:rsidR="00283671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will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be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required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 to work flexibly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, contributing as a subject matter expert to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a number of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 xml:space="preserve">defined projects 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across the University</w:t>
            </w:r>
            <w:r w:rsidRPr="2BB22999" w:rsidR="00D12278">
              <w:rPr>
                <w:rFonts w:ascii="Arial" w:hAnsi="Arial" w:cs="Arial"/>
                <w:sz w:val="23"/>
                <w:szCs w:val="23"/>
              </w:rPr>
              <w:t>.</w:t>
            </w:r>
          </w:p>
          <w:p w:rsidRPr="00D54D45" w:rsidR="00D54D45" w:rsidP="00030F09" w:rsidRDefault="00D54D45" w14:paraId="63F7DABF" w14:textId="5102A6E4">
            <w:pPr>
              <w:rPr>
                <w:rFonts w:ascii="Arial" w:hAnsi="Arial" w:cs="Arial"/>
                <w:iCs/>
                <w:color w:val="FF0000"/>
                <w:sz w:val="23"/>
              </w:rPr>
            </w:pPr>
          </w:p>
        </w:tc>
      </w:tr>
    </w:tbl>
    <w:p w:rsidRPr="00083B74" w:rsidR="00CA4D1C" w:rsidP="00083B74" w:rsidRDefault="00CA4D1C" w14:paraId="42E787E1" w14:textId="77777777">
      <w:pPr>
        <w:rPr>
          <w:rFonts w:ascii="Arial" w:hAnsi="Arial"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296"/>
      </w:tblGrid>
      <w:tr w:rsidRPr="00083B74" w:rsidR="00CA4D1C" w:rsidTr="2BB22999" w14:paraId="1B6BB0DA" w14:textId="77777777">
        <w:tc>
          <w:tcPr>
            <w:tcW w:w="8522" w:type="dxa"/>
            <w:shd w:val="clear" w:color="auto" w:fill="DAEEF3"/>
            <w:tcMar/>
          </w:tcPr>
          <w:p w:rsidR="000C166D" w:rsidP="00083B74" w:rsidRDefault="00CA4D1C" w14:paraId="4754898C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 xml:space="preserve">Source and nature of management provided </w:t>
            </w:r>
          </w:p>
          <w:p w:rsidRPr="00083B74" w:rsidR="007577E7" w:rsidP="00083B74" w:rsidRDefault="007577E7" w14:paraId="112D8C4A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</w:tr>
      <w:tr w:rsidRPr="00083B74" w:rsidR="00CA4D1C" w:rsidTr="2BB22999" w14:paraId="0C9BEB78" w14:textId="77777777">
        <w:tc>
          <w:tcPr>
            <w:tcW w:w="8522" w:type="dxa"/>
            <w:tcMar/>
          </w:tcPr>
          <w:p w:rsidRPr="00083B74" w:rsidR="00CA4D1C" w:rsidP="00083B74" w:rsidRDefault="00CA4D1C" w14:paraId="0D6C56FE" w14:textId="77777777">
            <w:pPr>
              <w:rPr>
                <w:rFonts w:ascii="Arial" w:hAnsi="Arial" w:cs="Arial"/>
                <w:i/>
                <w:sz w:val="23"/>
              </w:rPr>
            </w:pPr>
          </w:p>
          <w:p w:rsidRPr="00A45A03" w:rsidR="00CA4D1C" w:rsidP="2BB22999" w:rsidRDefault="00030F09" w14:paraId="1051FFCE" w14:textId="199D0C0B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030F09">
              <w:rPr>
                <w:rFonts w:ascii="Arial" w:hAnsi="Arial" w:cs="Arial"/>
                <w:sz w:val="23"/>
                <w:szCs w:val="23"/>
              </w:rPr>
              <w:t xml:space="preserve">This position will report to the </w:t>
            </w:r>
            <w:r w:rsidRPr="2BB22999" w:rsidR="008A3659">
              <w:rPr>
                <w:rFonts w:ascii="Arial" w:hAnsi="Arial" w:cs="Arial"/>
                <w:sz w:val="23"/>
                <w:szCs w:val="23"/>
              </w:rPr>
              <w:t>Research Systems Manager</w:t>
            </w:r>
            <w:r w:rsidRPr="2BB22999" w:rsidR="00914319">
              <w:rPr>
                <w:rFonts w:ascii="Arial" w:hAnsi="Arial" w:cs="Arial"/>
                <w:sz w:val="23"/>
                <w:szCs w:val="23"/>
              </w:rPr>
              <w:t xml:space="preserve"> in </w:t>
            </w:r>
            <w:r w:rsidRPr="2BB22999" w:rsidR="002C4C43">
              <w:rPr>
                <w:rFonts w:ascii="Arial" w:hAnsi="Arial" w:cs="Arial"/>
                <w:sz w:val="23"/>
                <w:szCs w:val="23"/>
              </w:rPr>
              <w:t>RIS</w:t>
            </w:r>
            <w:r w:rsidRPr="2BB22999" w:rsidR="002C4C43">
              <w:rPr>
                <w:rFonts w:ascii="Arial" w:hAnsi="Arial" w:cs="Arial"/>
                <w:sz w:val="23"/>
                <w:szCs w:val="23"/>
              </w:rPr>
              <w:t>.</w:t>
            </w:r>
          </w:p>
          <w:p w:rsidRPr="00083B74" w:rsidR="00CA4D1C" w:rsidP="00083B74" w:rsidRDefault="00CA4D1C" w14:paraId="34CF37C9" w14:textId="77777777">
            <w:pPr>
              <w:rPr>
                <w:rFonts w:ascii="Arial" w:hAnsi="Arial" w:cs="Arial"/>
                <w:i/>
                <w:sz w:val="23"/>
              </w:rPr>
            </w:pPr>
          </w:p>
        </w:tc>
      </w:tr>
    </w:tbl>
    <w:p w:rsidRPr="00083B74" w:rsidR="00CA4D1C" w:rsidP="00083B74" w:rsidRDefault="00CA4D1C" w14:paraId="54A51F14" w14:textId="77777777">
      <w:pPr>
        <w:rPr>
          <w:rFonts w:ascii="Arial" w:hAnsi="Arial"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296"/>
      </w:tblGrid>
      <w:tr w:rsidRPr="00083B74" w:rsidR="00CA4D1C" w:rsidTr="005C6268" w14:paraId="4DE5AFFB" w14:textId="77777777">
        <w:tc>
          <w:tcPr>
            <w:tcW w:w="8522" w:type="dxa"/>
            <w:shd w:val="clear" w:color="auto" w:fill="DAEEF3"/>
          </w:tcPr>
          <w:p w:rsidR="000C166D" w:rsidP="00083B74" w:rsidRDefault="00CA4D1C" w14:paraId="5DA61CDA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Staff management responsibility</w:t>
            </w:r>
          </w:p>
          <w:p w:rsidRPr="00083B74" w:rsidR="007577E7" w:rsidP="00083B74" w:rsidRDefault="007577E7" w14:paraId="48ADC830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</w:tr>
      <w:tr w:rsidRPr="00083B74" w:rsidR="00CA4D1C" w:rsidTr="00083B74" w14:paraId="34BB184C" w14:textId="77777777">
        <w:tc>
          <w:tcPr>
            <w:tcW w:w="8522" w:type="dxa"/>
          </w:tcPr>
          <w:p w:rsidRPr="00083B74" w:rsidR="00CA4D1C" w:rsidP="00083B74" w:rsidRDefault="00CA4D1C" w14:paraId="7F9D0227" w14:textId="77777777">
            <w:pPr>
              <w:rPr>
                <w:rFonts w:ascii="Arial" w:hAnsi="Arial" w:cs="Arial"/>
                <w:i/>
                <w:sz w:val="23"/>
              </w:rPr>
            </w:pPr>
          </w:p>
          <w:p w:rsidRPr="000C166D" w:rsidR="00CA4D1C" w:rsidP="00083B74" w:rsidRDefault="00030F09" w14:paraId="4568876E" w14:textId="70CE77A8">
            <w:pPr>
              <w:rPr>
                <w:rFonts w:ascii="Arial" w:hAnsi="Arial" w:cs="Arial"/>
                <w:i/>
                <w:color w:val="FF0000"/>
                <w:sz w:val="23"/>
              </w:rPr>
            </w:pPr>
            <w:r w:rsidRPr="00A45A03">
              <w:rPr>
                <w:rFonts w:ascii="Arial" w:hAnsi="Arial" w:cs="Arial"/>
                <w:iCs/>
                <w:sz w:val="23"/>
              </w:rPr>
              <w:t>None</w:t>
            </w:r>
          </w:p>
          <w:p w:rsidRPr="00083B74" w:rsidR="00CA4D1C" w:rsidP="00083B74" w:rsidRDefault="00CA4D1C" w14:paraId="56206B24" w14:textId="77777777">
            <w:pPr>
              <w:rPr>
                <w:rFonts w:ascii="Arial" w:hAnsi="Arial" w:cs="Arial"/>
                <w:i/>
                <w:sz w:val="23"/>
              </w:rPr>
            </w:pPr>
          </w:p>
        </w:tc>
      </w:tr>
    </w:tbl>
    <w:p w:rsidRPr="00083B74" w:rsidR="00CA4D1C" w:rsidP="00083B74" w:rsidRDefault="00CA4D1C" w14:paraId="089FFBBF" w14:textId="77777777">
      <w:pPr>
        <w:rPr>
          <w:rFonts w:ascii="Arial" w:hAnsi="Arial"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296"/>
      </w:tblGrid>
      <w:tr w:rsidRPr="00083B74" w:rsidR="00CA4D1C" w:rsidTr="2BB22999" w14:paraId="3FE22FF4" w14:textId="77777777">
        <w:tc>
          <w:tcPr>
            <w:tcW w:w="8522" w:type="dxa"/>
            <w:shd w:val="clear" w:color="auto" w:fill="DAEEF3"/>
            <w:tcMar/>
          </w:tcPr>
          <w:p w:rsidR="000C166D" w:rsidP="00083B74" w:rsidRDefault="00CA4D1C" w14:paraId="7C898395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 xml:space="preserve">Special conditions </w:t>
            </w:r>
          </w:p>
          <w:p w:rsidRPr="00083B74" w:rsidR="007577E7" w:rsidP="00083B74" w:rsidRDefault="007577E7" w14:paraId="4289E9FC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</w:tr>
      <w:tr w:rsidRPr="00083B74" w:rsidR="00CA4D1C" w:rsidTr="2BB22999" w14:paraId="381361C0" w14:textId="77777777">
        <w:tc>
          <w:tcPr>
            <w:tcW w:w="8522" w:type="dxa"/>
            <w:tcMar/>
          </w:tcPr>
          <w:p w:rsidRPr="00083B74" w:rsidR="00CA4D1C" w:rsidP="00083B74" w:rsidRDefault="00CA4D1C" w14:paraId="63568173" w14:textId="77777777">
            <w:pPr>
              <w:rPr>
                <w:rFonts w:ascii="Arial" w:hAnsi="Arial" w:cs="Arial"/>
                <w:i/>
                <w:sz w:val="23"/>
              </w:rPr>
            </w:pPr>
          </w:p>
          <w:p w:rsidRPr="00914319" w:rsidR="00914319" w:rsidP="2BB22999" w:rsidRDefault="00914319" w14:paraId="30649C01" w14:textId="600AE412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914319">
              <w:rPr>
                <w:rFonts w:ascii="Arial" w:hAnsi="Arial" w:cs="Arial"/>
                <w:sz w:val="23"/>
                <w:szCs w:val="23"/>
              </w:rPr>
              <w:t xml:space="preserve">The role </w:t>
            </w:r>
            <w:r w:rsidRPr="2BB22999" w:rsidR="002C4C43">
              <w:rPr>
                <w:rFonts w:ascii="Arial" w:hAnsi="Arial" w:cs="Arial"/>
                <w:sz w:val="23"/>
                <w:szCs w:val="23"/>
              </w:rPr>
              <w:t xml:space="preserve">may </w:t>
            </w:r>
            <w:r w:rsidRPr="2BB22999" w:rsidR="00914319">
              <w:rPr>
                <w:rFonts w:ascii="Arial" w:hAnsi="Arial" w:cs="Arial"/>
                <w:sz w:val="23"/>
                <w:szCs w:val="23"/>
              </w:rPr>
              <w:t>involve</w:t>
            </w:r>
            <w:r w:rsidRPr="2BB22999" w:rsidR="00914319">
              <w:rPr>
                <w:rFonts w:ascii="Arial" w:hAnsi="Arial" w:cs="Arial"/>
                <w:sz w:val="23"/>
                <w:szCs w:val="23"/>
              </w:rPr>
              <w:t xml:space="preserve"> occasional UK travel, with some overnight stays, to attend conferences, networks, and programmes outside Bath. </w:t>
            </w:r>
          </w:p>
          <w:p w:rsidRPr="00083B74" w:rsidR="00CA4D1C" w:rsidP="00083B74" w:rsidRDefault="00CA4D1C" w14:paraId="09B9CDA8" w14:textId="77777777">
            <w:pPr>
              <w:rPr>
                <w:rFonts w:ascii="Arial" w:hAnsi="Arial" w:cs="Arial"/>
                <w:b/>
                <w:sz w:val="23"/>
              </w:rPr>
            </w:pPr>
          </w:p>
        </w:tc>
      </w:tr>
    </w:tbl>
    <w:p w:rsidRPr="00083B74" w:rsidR="00CA4D1C" w:rsidP="00083B74" w:rsidRDefault="00CA4D1C" w14:paraId="5A99D3AC" w14:textId="77777777">
      <w:pPr>
        <w:rPr>
          <w:rFonts w:ascii="Arial" w:hAnsi="Arial"/>
          <w:sz w:val="23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00"/>
        <w:gridCol w:w="7696"/>
      </w:tblGrid>
      <w:tr w:rsidRPr="00083B74" w:rsidR="00CA4D1C" w:rsidTr="2BB22999" w14:paraId="2B803A6C" w14:textId="77777777">
        <w:tc>
          <w:tcPr>
            <w:tcW w:w="8296" w:type="dxa"/>
            <w:gridSpan w:val="2"/>
            <w:shd w:val="clear" w:color="auto" w:fill="DAEEF3"/>
            <w:tcMar/>
          </w:tcPr>
          <w:p w:rsidR="000C166D" w:rsidP="00083B74" w:rsidRDefault="00CA4D1C" w14:paraId="5A5A4DEA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 xml:space="preserve">Main duties and responsibilities </w:t>
            </w:r>
          </w:p>
          <w:p w:rsidRPr="00083B74" w:rsidR="007577E7" w:rsidP="00083B74" w:rsidRDefault="007577E7" w14:paraId="556C0171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</w:p>
        </w:tc>
      </w:tr>
      <w:tr w:rsidRPr="00083B74" w:rsidR="00CA4D1C" w:rsidTr="2BB22999" w14:paraId="59DB5CD0" w14:textId="77777777">
        <w:tc>
          <w:tcPr>
            <w:tcW w:w="8296" w:type="dxa"/>
            <w:gridSpan w:val="2"/>
            <w:tcMar/>
          </w:tcPr>
          <w:p w:rsidRPr="00083B74" w:rsidR="00CA4D1C" w:rsidP="00A45A03" w:rsidRDefault="00CA4D1C" w14:paraId="3FE1F0B0" w14:textId="77777777">
            <w:pPr>
              <w:rPr>
                <w:rFonts w:ascii="Arial" w:hAnsi="Arial" w:cs="Arial"/>
                <w:i/>
                <w:sz w:val="23"/>
              </w:rPr>
            </w:pPr>
          </w:p>
        </w:tc>
      </w:tr>
      <w:tr w:rsidRPr="00083B74" w:rsidR="00CA4D1C" w:rsidTr="2BB22999" w14:paraId="0DB33054" w14:textId="77777777">
        <w:tc>
          <w:tcPr>
            <w:tcW w:w="600" w:type="dxa"/>
            <w:tcMar/>
          </w:tcPr>
          <w:p w:rsidRPr="00083B74" w:rsidR="00CA4D1C" w:rsidP="00083B74" w:rsidRDefault="00CA4D1C" w14:paraId="4F847F56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1</w:t>
            </w:r>
          </w:p>
        </w:tc>
        <w:tc>
          <w:tcPr>
            <w:tcW w:w="7696" w:type="dxa"/>
            <w:tcMar/>
          </w:tcPr>
          <w:p w:rsidRPr="00A45A03" w:rsidR="00CC7A60" w:rsidP="2BB22999" w:rsidRDefault="00310115" w14:paraId="4A8C9168" w14:textId="6336B35D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Work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iteratively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with a broad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cross section of academic and professional stakeholders from multiple departments at all levels up to and including </w:t>
            </w:r>
            <w:r w:rsidRPr="2BB22999" w:rsidR="00D54D45">
              <w:rPr>
                <w:rFonts w:ascii="Arial" w:hAnsi="Arial" w:cs="Arial"/>
                <w:sz w:val="23"/>
                <w:szCs w:val="23"/>
              </w:rPr>
              <w:t xml:space="preserve">University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>Exec</w:t>
            </w:r>
            <w:r w:rsidRPr="2BB22999" w:rsidR="00D54D45">
              <w:rPr>
                <w:rFonts w:ascii="Arial" w:hAnsi="Arial" w:cs="Arial"/>
                <w:sz w:val="23"/>
                <w:szCs w:val="23"/>
              </w:rPr>
              <w:t>utive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 Board-level to understand, inform and shape the research </w:t>
            </w:r>
            <w:r w:rsidRPr="2BB22999" w:rsidR="006C131C">
              <w:rPr>
                <w:rFonts w:ascii="Arial" w:hAnsi="Arial" w:cs="Arial"/>
                <w:sz w:val="23"/>
                <w:szCs w:val="23"/>
              </w:rPr>
              <w:t xml:space="preserve">and </w:t>
            </w:r>
            <w:r w:rsidRPr="2BB22999" w:rsidR="006C131C">
              <w:rPr>
                <w:rFonts w:ascii="Arial" w:hAnsi="Arial" w:cs="Arial"/>
                <w:sz w:val="23"/>
                <w:szCs w:val="23"/>
              </w:rPr>
              <w:t>impact</w:t>
            </w:r>
            <w:r w:rsidRPr="2BB22999" w:rsidR="006C131C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story through data. </w:t>
            </w:r>
          </w:p>
        </w:tc>
      </w:tr>
      <w:tr w:rsidRPr="00083B74" w:rsidR="00CA4D1C" w:rsidTr="2BB22999" w14:paraId="7AAFE78D" w14:textId="77777777">
        <w:tc>
          <w:tcPr>
            <w:tcW w:w="600" w:type="dxa"/>
            <w:tcMar/>
          </w:tcPr>
          <w:p w:rsidRPr="00083B74" w:rsidR="00CA4D1C" w:rsidP="00083B74" w:rsidRDefault="00CA4D1C" w14:paraId="2E51CF6C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2</w:t>
            </w:r>
          </w:p>
        </w:tc>
        <w:tc>
          <w:tcPr>
            <w:tcW w:w="7696" w:type="dxa"/>
            <w:tcMar/>
          </w:tcPr>
          <w:p w:rsidRPr="00A45A03" w:rsidR="00CC7A60" w:rsidP="364DE192" w:rsidRDefault="000132C4" w14:paraId="777C6808" w14:textId="39CC2CCE">
            <w:pPr>
              <w:rPr>
                <w:rFonts w:ascii="Arial" w:hAnsi="Arial" w:cs="Arial"/>
                <w:sz w:val="23"/>
                <w:szCs w:val="23"/>
              </w:rPr>
            </w:pPr>
            <w:r w:rsidRPr="000132C4">
              <w:rPr>
                <w:rFonts w:ascii="Arial" w:hAnsi="Arial" w:cs="Arial"/>
                <w:sz w:val="23"/>
                <w:szCs w:val="23"/>
              </w:rPr>
              <w:t>Apply tools and techniques for data analysis, modelling and visualisation to generate actionable insights and support evidence-based decision making. Adapt approaches to meet the needs of technical and non-technical audiences</w:t>
            </w:r>
          </w:p>
        </w:tc>
      </w:tr>
      <w:tr w:rsidRPr="00083B74" w:rsidR="00310115" w:rsidTr="2BB22999" w14:paraId="5C6C0B8B" w14:textId="77777777">
        <w:tc>
          <w:tcPr>
            <w:tcW w:w="600" w:type="dxa"/>
            <w:tcMar/>
          </w:tcPr>
          <w:p w:rsidRPr="00083B74" w:rsidR="00310115" w:rsidP="00310115" w:rsidRDefault="00310115" w14:paraId="4952F4BF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3</w:t>
            </w:r>
          </w:p>
        </w:tc>
        <w:tc>
          <w:tcPr>
            <w:tcW w:w="7696" w:type="dxa"/>
            <w:tcMar/>
          </w:tcPr>
          <w:p w:rsidRPr="00A45A03" w:rsidR="00310115" w:rsidP="2BB22999" w:rsidRDefault="00310115" w14:paraId="7FA0F1E0" w14:textId="53FD4C49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310115">
              <w:rPr>
                <w:rFonts w:ascii="Arial" w:hAnsi="Arial" w:cs="Arial"/>
                <w:sz w:val="23"/>
                <w:szCs w:val="23"/>
              </w:rPr>
              <w:t>Identify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>collect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 xml:space="preserve"> and migrate data to and from a range of </w:t>
            </w:r>
            <w:r w:rsidRPr="2BB22999" w:rsidR="008A6EC0">
              <w:rPr>
                <w:rFonts w:ascii="Arial" w:hAnsi="Arial" w:cs="Arial"/>
                <w:sz w:val="23"/>
                <w:szCs w:val="23"/>
              </w:rPr>
              <w:t>research</w:t>
            </w:r>
            <w:r w:rsidRPr="2BB22999" w:rsidR="008D656F">
              <w:rPr>
                <w:rFonts w:ascii="Arial" w:hAnsi="Arial" w:cs="Arial"/>
                <w:sz w:val="23"/>
                <w:szCs w:val="23"/>
              </w:rPr>
              <w:t xml:space="preserve"> information</w:t>
            </w:r>
            <w:r w:rsidRPr="2BB22999" w:rsidR="008A6EC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D54D45">
              <w:rPr>
                <w:rFonts w:ascii="Arial" w:hAnsi="Arial" w:cs="Arial"/>
                <w:sz w:val="23"/>
                <w:szCs w:val="23"/>
              </w:rPr>
              <w:t xml:space="preserve">and other </w:t>
            </w:r>
            <w:r w:rsidRPr="2BB22999" w:rsidR="00310115">
              <w:rPr>
                <w:rFonts w:ascii="Arial" w:hAnsi="Arial" w:cs="Arial"/>
                <w:sz w:val="23"/>
                <w:szCs w:val="23"/>
              </w:rPr>
              <w:t>systems</w:t>
            </w:r>
            <w:r w:rsidRPr="2BB22999" w:rsidR="00D54D45">
              <w:rPr>
                <w:rFonts w:ascii="Arial" w:hAnsi="Arial" w:cs="Arial"/>
                <w:sz w:val="23"/>
                <w:szCs w:val="23"/>
              </w:rPr>
              <w:t xml:space="preserve"> including, but not limited to, </w:t>
            </w:r>
            <w:r w:rsidRPr="2BB22999" w:rsidR="00B92A68">
              <w:rPr>
                <w:rFonts w:ascii="Arial" w:hAnsi="Arial" w:cs="Arial"/>
                <w:sz w:val="23"/>
                <w:szCs w:val="23"/>
              </w:rPr>
              <w:t>WorkTribe, Unit 4 (Agresso)</w:t>
            </w:r>
            <w:r w:rsidRPr="2BB22999" w:rsidR="008A6EC0">
              <w:rPr>
                <w:rFonts w:ascii="Arial" w:hAnsi="Arial" w:cs="Arial"/>
                <w:sz w:val="23"/>
                <w:szCs w:val="23"/>
              </w:rPr>
              <w:t>,</w:t>
            </w:r>
            <w:r w:rsidRPr="2BB22999" w:rsidR="00D54D45">
              <w:rPr>
                <w:rFonts w:ascii="Arial" w:hAnsi="Arial" w:cs="Arial"/>
                <w:sz w:val="23"/>
                <w:szCs w:val="23"/>
              </w:rPr>
              <w:t xml:space="preserve"> PURE</w:t>
            </w:r>
            <w:r w:rsidRPr="2BB22999" w:rsidR="008A6EC0">
              <w:rPr>
                <w:rFonts w:ascii="Arial" w:hAnsi="Arial" w:cs="Arial"/>
                <w:sz w:val="23"/>
                <w:szCs w:val="23"/>
              </w:rPr>
              <w:t>, Scopus</w:t>
            </w:r>
            <w:r w:rsidRPr="2BB22999" w:rsidR="003B7434">
              <w:rPr>
                <w:rFonts w:ascii="Arial" w:hAnsi="Arial" w:cs="Arial"/>
                <w:sz w:val="23"/>
                <w:szCs w:val="23"/>
              </w:rPr>
              <w:t xml:space="preserve"> and Business Objects</w:t>
            </w:r>
          </w:p>
        </w:tc>
      </w:tr>
      <w:tr w:rsidRPr="00083B74" w:rsidR="00310115" w:rsidTr="2BB22999" w14:paraId="011D7202" w14:textId="77777777">
        <w:tc>
          <w:tcPr>
            <w:tcW w:w="600" w:type="dxa"/>
            <w:tcMar/>
          </w:tcPr>
          <w:p w:rsidRPr="00083B74" w:rsidR="00310115" w:rsidP="00310115" w:rsidRDefault="00310115" w14:paraId="3803C65D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4</w:t>
            </w:r>
          </w:p>
        </w:tc>
        <w:tc>
          <w:tcPr>
            <w:tcW w:w="7696" w:type="dxa"/>
            <w:tcMar/>
          </w:tcPr>
          <w:p w:rsidRPr="00A45A03" w:rsidR="00310115" w:rsidP="00310115" w:rsidRDefault="00310115" w14:paraId="68B84AE0" w14:textId="56B8BE94">
            <w:pPr>
              <w:rPr>
                <w:rFonts w:ascii="Arial" w:hAnsi="Arial" w:cs="Arial"/>
                <w:iCs/>
                <w:sz w:val="23"/>
              </w:rPr>
            </w:pPr>
            <w:r w:rsidRPr="00A45A03">
              <w:rPr>
                <w:rFonts w:ascii="Arial" w:hAnsi="Arial" w:cs="Arial"/>
                <w:iCs/>
                <w:sz w:val="23"/>
              </w:rPr>
              <w:t>Manage, clean, abstract and aggregate data alongside a range of analytical studies on that data</w:t>
            </w:r>
            <w:r>
              <w:rPr>
                <w:rFonts w:ascii="Arial" w:hAnsi="Arial" w:cs="Arial"/>
                <w:iCs/>
                <w:sz w:val="23"/>
              </w:rPr>
              <w:t>.</w:t>
            </w:r>
          </w:p>
        </w:tc>
      </w:tr>
      <w:tr w:rsidRPr="00083B74" w:rsidR="00310115" w:rsidTr="2BB22999" w14:paraId="75E657FD" w14:textId="77777777">
        <w:tc>
          <w:tcPr>
            <w:tcW w:w="600" w:type="dxa"/>
            <w:tcMar/>
          </w:tcPr>
          <w:p w:rsidRPr="00083B74" w:rsidR="00310115" w:rsidP="00310115" w:rsidRDefault="00310115" w14:paraId="61AB6927" w14:textId="77777777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5</w:t>
            </w:r>
          </w:p>
        </w:tc>
        <w:tc>
          <w:tcPr>
            <w:tcW w:w="7696" w:type="dxa"/>
            <w:tcMar/>
          </w:tcPr>
          <w:p w:rsidRPr="00A45A03" w:rsidR="00310115" w:rsidP="00310115" w:rsidRDefault="000938FA" w14:paraId="4BC594B2" w14:textId="68AA67F3">
            <w:pPr>
              <w:rPr>
                <w:rFonts w:ascii="Arial" w:hAnsi="Arial" w:cs="Arial"/>
                <w:iCs/>
                <w:sz w:val="23"/>
              </w:rPr>
            </w:pPr>
            <w:r w:rsidRPr="000938FA">
              <w:rPr>
                <w:rFonts w:ascii="Arial" w:hAnsi="Arial" w:cs="Arial"/>
                <w:iCs/>
                <w:sz w:val="23"/>
              </w:rPr>
              <w:t>Manipulate, integrate and link different datasets to create meaningful management information and analytical outputs</w:t>
            </w:r>
          </w:p>
        </w:tc>
      </w:tr>
      <w:tr w:rsidRPr="00083B74" w:rsidR="000938FA" w:rsidTr="2BB22999" w14:paraId="26570E4E" w14:textId="77777777">
        <w:tc>
          <w:tcPr>
            <w:tcW w:w="600" w:type="dxa"/>
            <w:tcMar/>
          </w:tcPr>
          <w:p w:rsidRPr="00083B74" w:rsidR="000938FA" w:rsidP="00310115" w:rsidRDefault="000938FA" w14:paraId="3473DFD2" w14:textId="53953458">
            <w:pPr>
              <w:rPr>
                <w:rFonts w:ascii="Arial" w:hAnsi="Arial" w:cs="Arial"/>
                <w:b/>
                <w:sz w:val="23"/>
                <w:szCs w:val="22"/>
              </w:rPr>
            </w:pPr>
            <w:r w:rsidRPr="00083B74">
              <w:rPr>
                <w:rFonts w:ascii="Arial" w:hAnsi="Arial" w:cs="Arial"/>
                <w:b/>
                <w:sz w:val="23"/>
                <w:szCs w:val="22"/>
              </w:rPr>
              <w:t>6</w:t>
            </w:r>
          </w:p>
        </w:tc>
        <w:tc>
          <w:tcPr>
            <w:tcW w:w="7696" w:type="dxa"/>
            <w:tcMar/>
          </w:tcPr>
          <w:p w:rsidRPr="000938FA" w:rsidR="000938FA" w:rsidP="000938FA" w:rsidRDefault="003D3BED" w14:paraId="5C5E3D00" w14:textId="645C28CC">
            <w:pPr>
              <w:rPr>
                <w:rFonts w:ascii="Arial" w:hAnsi="Arial" w:cs="Arial"/>
                <w:iCs/>
                <w:sz w:val="23"/>
              </w:rPr>
            </w:pPr>
            <w:r w:rsidRPr="003D3BED">
              <w:rPr>
                <w:rFonts w:ascii="Arial" w:hAnsi="Arial" w:cs="Arial"/>
                <w:iCs/>
                <w:sz w:val="23"/>
              </w:rPr>
              <w:t>Develop and maintain reports, dashboards and analytical outputs that support REF activities, institutional monitoring, scenario planning and strategic decision making.</w:t>
            </w:r>
          </w:p>
        </w:tc>
      </w:tr>
      <w:tr w:rsidRPr="00083B74" w:rsidR="00310115" w:rsidTr="2BB22999" w14:paraId="37954B37" w14:textId="77777777">
        <w:tc>
          <w:tcPr>
            <w:tcW w:w="600" w:type="dxa"/>
            <w:tcMar/>
          </w:tcPr>
          <w:p w:rsidRPr="00083B74" w:rsidR="00310115" w:rsidP="00310115" w:rsidRDefault="003D3BED" w14:paraId="20CA7142" w14:textId="6C62C24C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7</w:t>
            </w:r>
          </w:p>
        </w:tc>
        <w:tc>
          <w:tcPr>
            <w:tcW w:w="7696" w:type="dxa"/>
            <w:tcMar/>
          </w:tcPr>
          <w:p w:rsidRPr="00A45A03" w:rsidR="00310115" w:rsidP="00310115" w:rsidRDefault="00310115" w14:paraId="53E29C5C" w14:textId="3F92AB03">
            <w:pPr>
              <w:rPr>
                <w:rFonts w:ascii="Arial" w:hAnsi="Arial" w:cs="Arial"/>
                <w:iCs/>
                <w:sz w:val="23"/>
              </w:rPr>
            </w:pPr>
            <w:r w:rsidRPr="00A45A03">
              <w:rPr>
                <w:rFonts w:ascii="Arial" w:hAnsi="Arial" w:cs="Arial"/>
                <w:iCs/>
                <w:sz w:val="23"/>
              </w:rPr>
              <w:t xml:space="preserve">Summarise and present data and conclusions in the most appropriate format for </w:t>
            </w:r>
            <w:r>
              <w:rPr>
                <w:rFonts w:ascii="Arial" w:hAnsi="Arial" w:cs="Arial"/>
                <w:iCs/>
                <w:sz w:val="23"/>
              </w:rPr>
              <w:t>committees, project managers and senior decision makers.</w:t>
            </w:r>
          </w:p>
        </w:tc>
      </w:tr>
      <w:tr w:rsidRPr="00083B74" w:rsidR="003D3BED" w:rsidTr="2BB22999" w14:paraId="2D3F0709" w14:textId="77777777">
        <w:tc>
          <w:tcPr>
            <w:tcW w:w="600" w:type="dxa"/>
            <w:tcMar/>
          </w:tcPr>
          <w:p w:rsidRPr="00083B74" w:rsidR="003D3BED" w:rsidDel="000938FA" w:rsidP="00310115" w:rsidRDefault="003D3BED" w14:paraId="278DC106" w14:textId="5F9D5340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8</w:t>
            </w:r>
          </w:p>
        </w:tc>
        <w:tc>
          <w:tcPr>
            <w:tcW w:w="7696" w:type="dxa"/>
            <w:tcMar/>
          </w:tcPr>
          <w:p w:rsidRPr="00A45A03" w:rsidR="003D3BED" w:rsidP="00310115" w:rsidRDefault="004301DC" w14:paraId="0432D5C1" w14:textId="3B2CC25B">
            <w:pPr>
              <w:rPr>
                <w:rFonts w:ascii="Arial" w:hAnsi="Arial" w:cs="Arial"/>
                <w:iCs/>
                <w:sz w:val="23"/>
              </w:rPr>
            </w:pPr>
            <w:r w:rsidRPr="004301DC">
              <w:rPr>
                <w:rFonts w:ascii="Arial" w:hAnsi="Arial" w:cs="Arial"/>
                <w:iCs/>
                <w:sz w:val="23"/>
              </w:rPr>
              <w:t>Design, maintain and continuously improve repeatable analytical and reporting processes that enhance efficiency, accuracy, transparency and reproducibility of outputs.</w:t>
            </w:r>
          </w:p>
        </w:tc>
      </w:tr>
      <w:tr w:rsidRPr="00083B74" w:rsidR="00310115" w:rsidTr="2BB22999" w14:paraId="00136B59" w14:textId="77777777">
        <w:tc>
          <w:tcPr>
            <w:tcW w:w="600" w:type="dxa"/>
            <w:tcMar/>
          </w:tcPr>
          <w:p w:rsidRPr="00083B74" w:rsidR="00310115" w:rsidP="00310115" w:rsidRDefault="004301DC" w14:paraId="757355FE" w14:textId="23C4C277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9</w:t>
            </w:r>
          </w:p>
        </w:tc>
        <w:tc>
          <w:tcPr>
            <w:tcW w:w="7696" w:type="dxa"/>
            <w:tcMar/>
          </w:tcPr>
          <w:p w:rsidRPr="00A45A03" w:rsidR="00310115" w:rsidP="2BB22999" w:rsidRDefault="004301DC" w14:paraId="58243508" w14:textId="5C13479C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4301DC">
              <w:rPr>
                <w:rFonts w:ascii="Arial" w:hAnsi="Arial" w:cs="Arial"/>
                <w:sz w:val="23"/>
                <w:szCs w:val="23"/>
              </w:rPr>
              <w:t xml:space="preserve">Support the development of colleagues in their use and understanding of data analysis approaches, </w:t>
            </w:r>
            <w:r w:rsidRPr="2BB22999" w:rsidR="004301DC">
              <w:rPr>
                <w:rFonts w:ascii="Arial" w:hAnsi="Arial" w:cs="Arial"/>
                <w:sz w:val="23"/>
                <w:szCs w:val="23"/>
              </w:rPr>
              <w:t>methods</w:t>
            </w:r>
            <w:r w:rsidRPr="2BB22999" w:rsidR="004301DC">
              <w:rPr>
                <w:rFonts w:ascii="Arial" w:hAnsi="Arial" w:cs="Arial"/>
                <w:sz w:val="23"/>
                <w:szCs w:val="23"/>
              </w:rPr>
              <w:t xml:space="preserve"> and tools by working alongside them as a subject matter expert on a variety of </w:t>
            </w:r>
            <w:r w:rsidRPr="2BB22999" w:rsidR="004301DC">
              <w:rPr>
                <w:rFonts w:ascii="Arial" w:hAnsi="Arial" w:cs="Arial"/>
                <w:sz w:val="23"/>
                <w:szCs w:val="23"/>
              </w:rPr>
              <w:t>research</w:t>
            </w:r>
            <w:r w:rsidRPr="2BB22999" w:rsidR="00597AE6">
              <w:rPr>
                <w:rFonts w:ascii="Arial" w:hAnsi="Arial" w:cs="Arial"/>
                <w:sz w:val="23"/>
                <w:szCs w:val="23"/>
              </w:rPr>
              <w:t xml:space="preserve"> information</w:t>
            </w:r>
            <w:r w:rsidRPr="2BB22999" w:rsidR="004301DC">
              <w:rPr>
                <w:rFonts w:ascii="Arial" w:hAnsi="Arial" w:cs="Arial"/>
                <w:sz w:val="23"/>
                <w:szCs w:val="23"/>
              </w:rPr>
              <w:t xml:space="preserve"> projects.</w:t>
            </w:r>
          </w:p>
        </w:tc>
      </w:tr>
      <w:tr w:rsidRPr="00083B74" w:rsidR="00310115" w:rsidTr="2BB22999" w14:paraId="2FF6CFD1" w14:textId="77777777">
        <w:tc>
          <w:tcPr>
            <w:tcW w:w="600" w:type="dxa"/>
            <w:tcMar/>
          </w:tcPr>
          <w:p w:rsidRPr="00083B74" w:rsidR="00310115" w:rsidP="00310115" w:rsidRDefault="004301DC" w14:paraId="0409D6FB" w14:textId="3E91A43C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10</w:t>
            </w:r>
          </w:p>
        </w:tc>
        <w:tc>
          <w:tcPr>
            <w:tcW w:w="7696" w:type="dxa"/>
            <w:tcMar/>
          </w:tcPr>
          <w:p w:rsidRPr="00A45A03" w:rsidR="00310115" w:rsidP="00BD4B0E" w:rsidRDefault="00233009" w14:paraId="0A77C615" w14:textId="325982FF">
            <w:pPr>
              <w:rPr>
                <w:rFonts w:ascii="Arial" w:hAnsi="Arial" w:cs="Arial"/>
                <w:iCs/>
                <w:sz w:val="23"/>
              </w:rPr>
            </w:pPr>
            <w:r w:rsidRPr="00233009">
              <w:rPr>
                <w:rFonts w:ascii="Arial" w:hAnsi="Arial" w:cs="Arial"/>
                <w:iCs/>
                <w:sz w:val="23"/>
              </w:rPr>
              <w:t>Act as a subject matter expert to advise on practical approaches to improving data quality, analytical capability and insight generation, coordinating effort across departments where necessary.</w:t>
            </w:r>
          </w:p>
        </w:tc>
      </w:tr>
      <w:tr w:rsidRPr="00083B74" w:rsidR="00233009" w:rsidTr="2BB22999" w14:paraId="115102E6" w14:textId="77777777">
        <w:tc>
          <w:tcPr>
            <w:tcW w:w="600" w:type="dxa"/>
            <w:tcMar/>
          </w:tcPr>
          <w:p w:rsidR="00233009" w:rsidP="00310115" w:rsidRDefault="00233009" w14:paraId="745FBCF0" w14:textId="66E6F6D6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11</w:t>
            </w:r>
          </w:p>
        </w:tc>
        <w:tc>
          <w:tcPr>
            <w:tcW w:w="7696" w:type="dxa"/>
            <w:tcMar/>
          </w:tcPr>
          <w:p w:rsidRPr="00233009" w:rsidR="00233009" w:rsidP="00233009" w:rsidRDefault="00E07F06" w14:paraId="17E04202" w14:textId="6BB7EA61">
            <w:pPr>
              <w:rPr>
                <w:rFonts w:ascii="Arial" w:hAnsi="Arial" w:cs="Arial"/>
                <w:iCs/>
                <w:sz w:val="23"/>
              </w:rPr>
            </w:pPr>
            <w:r w:rsidRPr="00E07F06">
              <w:rPr>
                <w:rFonts w:ascii="Arial" w:hAnsi="Arial" w:cs="Arial"/>
                <w:iCs/>
                <w:sz w:val="23"/>
              </w:rPr>
              <w:t xml:space="preserve">Identify opportunities to improve data-related and administrative processes through automation, workflow redesign and the effective use </w:t>
            </w:r>
            <w:r w:rsidRPr="00E07F06">
              <w:rPr>
                <w:rFonts w:ascii="Arial" w:hAnsi="Arial" w:cs="Arial"/>
                <w:iCs/>
                <w:sz w:val="23"/>
              </w:rPr>
              <w:t>of digital technologies, promoting efficient and user-centred ways of working.</w:t>
            </w:r>
          </w:p>
        </w:tc>
      </w:tr>
      <w:tr w:rsidRPr="00083B74" w:rsidR="00E07F06" w:rsidTr="2BB22999" w14:paraId="24122EA9" w14:textId="77777777">
        <w:tc>
          <w:tcPr>
            <w:tcW w:w="600" w:type="dxa"/>
            <w:tcMar/>
          </w:tcPr>
          <w:p w:rsidR="00E07F06" w:rsidP="00310115" w:rsidRDefault="00E07F06" w14:paraId="253EA7BC" w14:textId="799B01E0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12</w:t>
            </w:r>
          </w:p>
        </w:tc>
        <w:tc>
          <w:tcPr>
            <w:tcW w:w="7696" w:type="dxa"/>
            <w:tcMar/>
          </w:tcPr>
          <w:p w:rsidRPr="00E07F06" w:rsidR="00E07F06" w:rsidP="00233009" w:rsidRDefault="00E07F06" w14:paraId="6FB59496" w14:textId="20253906">
            <w:pPr>
              <w:rPr>
                <w:rFonts w:ascii="Arial" w:hAnsi="Arial" w:cs="Arial"/>
                <w:iCs/>
                <w:sz w:val="23"/>
              </w:rPr>
            </w:pPr>
            <w:r w:rsidRPr="00E07F06">
              <w:rPr>
                <w:rFonts w:ascii="Arial" w:hAnsi="Arial" w:cs="Arial"/>
                <w:iCs/>
                <w:sz w:val="23"/>
              </w:rPr>
              <w:t>Work consultatively with stakeholders to understand business challenges, translate requirements into analytical approaches and provide evidence, insight and recommendations to support action and continuous improvement.</w:t>
            </w:r>
          </w:p>
        </w:tc>
      </w:tr>
      <w:tr w:rsidRPr="00083B74" w:rsidR="00310115" w:rsidTr="2BB22999" w14:paraId="32C0EAEA" w14:textId="77777777">
        <w:tc>
          <w:tcPr>
            <w:tcW w:w="600" w:type="dxa"/>
            <w:tcMar/>
          </w:tcPr>
          <w:p w:rsidRPr="00083B74" w:rsidR="00310115" w:rsidP="00310115" w:rsidRDefault="00E07F06" w14:paraId="2A8F5173" w14:textId="2F03399E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13</w:t>
            </w:r>
          </w:p>
        </w:tc>
        <w:tc>
          <w:tcPr>
            <w:tcW w:w="7696" w:type="dxa"/>
            <w:tcMar/>
          </w:tcPr>
          <w:p w:rsidRPr="00A45A03" w:rsidR="00310115" w:rsidP="2BB22999" w:rsidRDefault="00BA5A1E" w14:paraId="1033EABC" w14:textId="7AA95D80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BA5A1E">
              <w:rPr>
                <w:rFonts w:ascii="Arial" w:hAnsi="Arial" w:cs="Arial"/>
                <w:sz w:val="23"/>
                <w:szCs w:val="23"/>
              </w:rPr>
              <w:t xml:space="preserve">In the context of </w:t>
            </w:r>
            <w:r w:rsidRPr="2BB22999" w:rsidR="00715D74">
              <w:rPr>
                <w:rFonts w:ascii="Arial" w:hAnsi="Arial" w:cs="Arial"/>
                <w:sz w:val="23"/>
                <w:szCs w:val="23"/>
              </w:rPr>
              <w:t>research-related</w:t>
            </w:r>
            <w:r w:rsidRPr="2BB22999" w:rsidR="00715D7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BA5A1E">
              <w:rPr>
                <w:rFonts w:ascii="Arial" w:hAnsi="Arial" w:cs="Arial"/>
                <w:sz w:val="23"/>
                <w:szCs w:val="23"/>
              </w:rPr>
              <w:t>data generally, and</w:t>
            </w:r>
            <w:r w:rsidRPr="2BB22999" w:rsidR="00BA5A1E">
              <w:rPr>
                <w:rFonts w:ascii="Arial" w:hAnsi="Arial" w:cs="Arial"/>
                <w:sz w:val="23"/>
                <w:szCs w:val="23"/>
              </w:rPr>
              <w:t xml:space="preserve"> the </w:t>
            </w:r>
            <w:r w:rsidRPr="2BB22999" w:rsidR="00462B07">
              <w:rPr>
                <w:rFonts w:ascii="Arial" w:hAnsi="Arial" w:cs="Arial"/>
                <w:sz w:val="23"/>
                <w:szCs w:val="23"/>
              </w:rPr>
              <w:t>REF</w:t>
            </w:r>
            <w:r w:rsidRPr="2BB22999" w:rsidR="00462B07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2BB22999" w:rsidR="00BA5A1E">
              <w:rPr>
                <w:rFonts w:ascii="Arial" w:hAnsi="Arial" w:cs="Arial"/>
                <w:sz w:val="23"/>
                <w:szCs w:val="23"/>
              </w:rPr>
              <w:t xml:space="preserve">submission specifically, ensure a coherent understanding </w:t>
            </w:r>
            <w:r w:rsidRPr="2BB22999" w:rsidR="00463F7D">
              <w:rPr>
                <w:rFonts w:ascii="Arial" w:hAnsi="Arial" w:cs="Arial"/>
                <w:sz w:val="23"/>
                <w:szCs w:val="23"/>
              </w:rPr>
              <w:t xml:space="preserve">and application of </w:t>
            </w:r>
            <w:r w:rsidRPr="2BB22999" w:rsidR="006A53F6">
              <w:rPr>
                <w:rFonts w:ascii="Arial" w:hAnsi="Arial" w:cs="Arial"/>
                <w:sz w:val="23"/>
                <w:szCs w:val="23"/>
              </w:rPr>
              <w:t>data labels/terms</w:t>
            </w:r>
            <w:r w:rsidRPr="2BB22999" w:rsidR="00EF2BB1">
              <w:rPr>
                <w:rFonts w:ascii="Arial" w:hAnsi="Arial" w:cs="Arial"/>
                <w:sz w:val="23"/>
                <w:szCs w:val="23"/>
              </w:rPr>
              <w:t xml:space="preserve"> as they </w:t>
            </w:r>
            <w:r w:rsidRPr="2BB22999" w:rsidR="00AE6D27">
              <w:rPr>
                <w:rFonts w:ascii="Arial" w:hAnsi="Arial" w:cs="Arial"/>
                <w:sz w:val="23"/>
                <w:szCs w:val="23"/>
              </w:rPr>
              <w:t>are attached to individual records</w:t>
            </w:r>
            <w:r w:rsidRPr="2BB22999" w:rsidR="00853851">
              <w:rPr>
                <w:rFonts w:ascii="Arial" w:hAnsi="Arial" w:cs="Arial"/>
                <w:sz w:val="23"/>
                <w:szCs w:val="23"/>
              </w:rPr>
              <w:t>.</w:t>
            </w:r>
          </w:p>
        </w:tc>
      </w:tr>
      <w:tr w:rsidRPr="00083B74" w:rsidR="00E010EF" w:rsidTr="2BB22999" w14:paraId="2F913F80" w14:textId="77777777">
        <w:tc>
          <w:tcPr>
            <w:tcW w:w="600" w:type="dxa"/>
            <w:tcMar/>
          </w:tcPr>
          <w:p w:rsidR="00E010EF" w:rsidP="00310115" w:rsidRDefault="00E010EF" w14:paraId="42D57DC8" w14:textId="1A663EAE">
            <w:pPr>
              <w:rPr>
                <w:rFonts w:ascii="Arial" w:hAnsi="Arial" w:cs="Arial"/>
                <w:b/>
                <w:sz w:val="23"/>
                <w:szCs w:val="22"/>
              </w:rPr>
            </w:pPr>
            <w:r>
              <w:rPr>
                <w:rFonts w:ascii="Arial" w:hAnsi="Arial" w:cs="Arial"/>
                <w:b/>
                <w:sz w:val="23"/>
                <w:szCs w:val="22"/>
              </w:rPr>
              <w:t>14</w:t>
            </w:r>
          </w:p>
        </w:tc>
        <w:tc>
          <w:tcPr>
            <w:tcW w:w="7696" w:type="dxa"/>
            <w:tcMar/>
          </w:tcPr>
          <w:p w:rsidR="00E010EF" w:rsidP="2BB22999" w:rsidRDefault="00E010EF" w14:paraId="134740E5" w14:textId="735C54B5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E010EF">
              <w:rPr>
                <w:rFonts w:ascii="Arial" w:hAnsi="Arial" w:cs="Arial"/>
                <w:sz w:val="23"/>
                <w:szCs w:val="23"/>
              </w:rPr>
              <w:t xml:space="preserve">Contribute to the development of the University's </w:t>
            </w:r>
            <w:r w:rsidRPr="2BB22999" w:rsidR="00F850E4">
              <w:rPr>
                <w:rFonts w:ascii="Arial" w:hAnsi="Arial" w:cs="Arial"/>
                <w:sz w:val="23"/>
                <w:szCs w:val="23"/>
              </w:rPr>
              <w:t>re</w:t>
            </w:r>
            <w:r w:rsidRPr="2BB22999" w:rsidR="00F850E4">
              <w:rPr>
                <w:rFonts w:ascii="Arial" w:hAnsi="Arial" w:cs="Arial"/>
                <w:sz w:val="23"/>
                <w:szCs w:val="23"/>
              </w:rPr>
              <w:t xml:space="preserve">search and </w:t>
            </w:r>
            <w:r w:rsidRPr="2BB22999" w:rsidR="00F850E4">
              <w:rPr>
                <w:rFonts w:ascii="Arial" w:hAnsi="Arial" w:cs="Arial"/>
                <w:sz w:val="23"/>
                <w:szCs w:val="23"/>
              </w:rPr>
              <w:t>impact</w:t>
            </w:r>
            <w:r w:rsidRPr="2BB22999" w:rsidR="00E010EF">
              <w:rPr>
                <w:rFonts w:ascii="Arial" w:hAnsi="Arial" w:cs="Arial"/>
                <w:sz w:val="23"/>
                <w:szCs w:val="23"/>
              </w:rPr>
              <w:t xml:space="preserve"> analytics capability through the sharing of </w:t>
            </w:r>
            <w:r w:rsidRPr="2BB22999" w:rsidR="00E010EF">
              <w:rPr>
                <w:rFonts w:ascii="Arial" w:hAnsi="Arial" w:cs="Arial"/>
                <w:sz w:val="23"/>
                <w:szCs w:val="23"/>
              </w:rPr>
              <w:t>expertise</w:t>
            </w:r>
            <w:r w:rsidRPr="2BB22999" w:rsidR="00E010EF">
              <w:rPr>
                <w:rFonts w:ascii="Arial" w:hAnsi="Arial" w:cs="Arial"/>
                <w:sz w:val="23"/>
                <w:szCs w:val="23"/>
              </w:rPr>
              <w:t>, promotion of evidence-based decision making and support for emerging data and insight initiatives.</w:t>
            </w:r>
          </w:p>
        </w:tc>
      </w:tr>
      <w:tr w:rsidRPr="00083B74" w:rsidR="00310115" w:rsidTr="2BB22999" w14:paraId="2AC7BE44" w14:textId="77777777">
        <w:tc>
          <w:tcPr>
            <w:tcW w:w="8296" w:type="dxa"/>
            <w:gridSpan w:val="2"/>
            <w:tcMar/>
          </w:tcPr>
          <w:p w:rsidRPr="00083B74" w:rsidR="00310115" w:rsidP="00310115" w:rsidRDefault="00310115" w14:paraId="3B1003B6" w14:textId="77777777">
            <w:pPr>
              <w:rPr>
                <w:rFonts w:ascii="Arial" w:hAnsi="Arial" w:cs="Arial"/>
                <w:sz w:val="23"/>
              </w:rPr>
            </w:pPr>
          </w:p>
          <w:p w:rsidRPr="00083B74" w:rsidR="00310115" w:rsidP="00310115" w:rsidRDefault="00310115" w14:paraId="706B3B26" w14:textId="77777777">
            <w:pPr>
              <w:rPr>
                <w:rFonts w:ascii="Arial" w:hAnsi="Arial" w:cs="Arial"/>
                <w:sz w:val="23"/>
              </w:rPr>
            </w:pPr>
            <w:r w:rsidRPr="00083B74">
              <w:rPr>
                <w:rFonts w:ascii="Arial" w:hAnsi="Arial" w:cs="Arial"/>
                <w:sz w:val="23"/>
              </w:rPr>
              <w:t xml:space="preserve">You will from time to time be required to undertake other duties of a similar nature as reasonably required by your line manager. </w:t>
            </w:r>
            <w:r w:rsidRPr="00CC7A60">
              <w:rPr>
                <w:rFonts w:ascii="Arial" w:hAnsi="Arial" w:cs="Arial"/>
                <w:sz w:val="23"/>
              </w:rPr>
              <w:t xml:space="preserve">You are required to follow all University policies and procedures at all times and take account of University guidance. </w:t>
            </w:r>
          </w:p>
          <w:p w:rsidRPr="00083B74" w:rsidR="00310115" w:rsidP="00310115" w:rsidRDefault="00310115" w14:paraId="5CC91F6F" w14:textId="77777777">
            <w:pPr>
              <w:rPr>
                <w:rFonts w:ascii="Arial" w:hAnsi="Arial" w:cs="Arial"/>
                <w:b/>
                <w:sz w:val="23"/>
              </w:rPr>
            </w:pPr>
          </w:p>
        </w:tc>
      </w:tr>
    </w:tbl>
    <w:p w:rsidRPr="00083B74" w:rsidR="00A9491E" w:rsidP="00083B74" w:rsidRDefault="00A9491E" w14:paraId="4BDB017B" w14:textId="77777777">
      <w:pPr>
        <w:rPr>
          <w:rFonts w:ascii="Arial" w:hAnsi="Arial"/>
          <w:sz w:val="23"/>
        </w:rPr>
      </w:pPr>
    </w:p>
    <w:p w:rsidRPr="00083B74" w:rsidR="00A9491E" w:rsidP="00083B74" w:rsidRDefault="00A9491E" w14:paraId="2BD4B02A" w14:textId="77777777">
      <w:pPr>
        <w:rPr>
          <w:rFonts w:ascii="Arial" w:hAnsi="Arial"/>
          <w:sz w:val="23"/>
        </w:rPr>
        <w:sectPr w:rsidRPr="00083B74" w:rsidR="00A9491E" w:rsidSect="00083B74">
          <w:footerReference w:type="default" r:id="rId12"/>
          <w:pgSz w:w="11906" w:h="16838" w:orient="portrait"/>
          <w:pgMar w:top="1224" w:right="1800" w:bottom="1008" w:left="1800" w:header="706" w:footer="706" w:gutter="0"/>
          <w:cols w:space="708"/>
          <w:docGrid w:linePitch="360"/>
        </w:sectPr>
      </w:pPr>
    </w:p>
    <w:p w:rsidRPr="00083B74" w:rsidR="00A9491E" w:rsidP="00083B74" w:rsidRDefault="00D8535E" w14:paraId="197704FD" w14:textId="16B0168C">
      <w:pPr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noProof/>
          <w:sz w:val="23"/>
        </w:rPr>
        <w:drawing>
          <wp:inline distT="0" distB="0" distL="0" distR="0" wp14:anchorId="4981F285" wp14:editId="1D245A7C">
            <wp:extent cx="1428750" cy="571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1E" w:rsidP="00083B74" w:rsidRDefault="00A9491E" w14:paraId="06072D90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C166D">
        <w:rPr>
          <w:rFonts w:ascii="Arial" w:hAnsi="Arial" w:cs="Arial"/>
          <w:b/>
          <w:bCs/>
          <w:sz w:val="24"/>
          <w:szCs w:val="24"/>
        </w:rPr>
        <w:t>Person Specification</w:t>
      </w:r>
    </w:p>
    <w:p w:rsidR="00FB491F" w:rsidP="00083B74" w:rsidRDefault="00FB491F" w14:paraId="5C6BA402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275"/>
        <w:gridCol w:w="1409"/>
        <w:gridCol w:w="1376"/>
      </w:tblGrid>
      <w:tr w:rsidRPr="005C6268" w:rsidR="00FB491F" w:rsidTr="2BB22999" w14:paraId="6D28067A" w14:textId="77777777">
        <w:tc>
          <w:tcPr>
            <w:tcW w:w="6275" w:type="dxa"/>
            <w:shd w:val="clear" w:color="auto" w:fill="DAEEF3"/>
            <w:tcMar/>
          </w:tcPr>
          <w:p w:rsidRPr="005C6268" w:rsidR="00FB491F" w:rsidP="00FB491F" w:rsidRDefault="00FB491F" w14:paraId="287FD17F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1409" w:type="dxa"/>
            <w:shd w:val="clear" w:color="auto" w:fill="DAEEF3"/>
            <w:tcMar/>
          </w:tcPr>
          <w:p w:rsidRPr="005C6268" w:rsidR="00FB491F" w:rsidP="00BD4B0E" w:rsidRDefault="00FB491F" w14:paraId="4A94B6C6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1376" w:type="dxa"/>
            <w:shd w:val="clear" w:color="auto" w:fill="DAEEF3"/>
            <w:tcMar/>
          </w:tcPr>
          <w:p w:rsidRPr="005C6268" w:rsidR="00FB491F" w:rsidP="00BD4B0E" w:rsidRDefault="00FB491F" w14:paraId="4634A844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Pr="005C6268" w:rsidR="007577E7" w:rsidTr="2BB22999" w14:paraId="3F8056A9" w14:textId="77777777">
        <w:tc>
          <w:tcPr>
            <w:tcW w:w="6275" w:type="dxa"/>
            <w:shd w:val="clear" w:color="auto" w:fill="FFEAC1"/>
            <w:tcMar/>
          </w:tcPr>
          <w:p w:rsidRPr="005C6268" w:rsidR="00FB491F" w:rsidP="00FB491F" w:rsidRDefault="00FB491F" w14:paraId="338D64FE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Qualifications</w:t>
            </w:r>
          </w:p>
        </w:tc>
        <w:tc>
          <w:tcPr>
            <w:tcW w:w="1409" w:type="dxa"/>
            <w:shd w:val="clear" w:color="auto" w:fill="FFEAC1"/>
            <w:tcMar/>
          </w:tcPr>
          <w:p w:rsidRPr="005C6268" w:rsidR="00FB491F" w:rsidP="00BD4B0E" w:rsidRDefault="00FB491F" w14:paraId="526822B0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EAC1"/>
            <w:tcMar/>
          </w:tcPr>
          <w:p w:rsidRPr="005C6268" w:rsidR="00FB491F" w:rsidP="00BD4B0E" w:rsidRDefault="00FB491F" w14:paraId="00079F8B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FB491F" w:rsidTr="2BB22999" w14:paraId="10411728" w14:textId="77777777">
        <w:tc>
          <w:tcPr>
            <w:tcW w:w="6275" w:type="dxa"/>
            <w:tcMar/>
          </w:tcPr>
          <w:p w:rsidRPr="00DE0667" w:rsidR="00FB491F" w:rsidP="008E3735" w:rsidRDefault="00D54D45" w14:paraId="030003D6" w14:textId="7466DA86">
            <w:pPr>
              <w:rPr>
                <w:rFonts w:ascii="Arial" w:hAnsi="Arial" w:cs="Arial"/>
                <w:sz w:val="23"/>
              </w:rPr>
            </w:pPr>
            <w:r w:rsidRPr="00DE0667">
              <w:rPr>
                <w:rFonts w:ascii="Arial" w:hAnsi="Arial" w:cs="Arial"/>
                <w:sz w:val="23"/>
              </w:rPr>
              <w:t xml:space="preserve">Educated to degree-level or equivalent </w:t>
            </w:r>
            <w:r w:rsidR="00ED158A">
              <w:rPr>
                <w:rFonts w:ascii="Arial" w:hAnsi="Arial" w:cs="Arial"/>
                <w:sz w:val="23"/>
              </w:rPr>
              <w:t xml:space="preserve">experience </w:t>
            </w:r>
            <w:r w:rsidRPr="00DE0667">
              <w:rPr>
                <w:rFonts w:ascii="Arial" w:hAnsi="Arial" w:cs="Arial"/>
                <w:sz w:val="23"/>
              </w:rPr>
              <w:t>in a relevant discipline</w:t>
            </w:r>
            <w:r w:rsidR="00DE0667">
              <w:rPr>
                <w:rFonts w:ascii="Arial" w:hAnsi="Arial" w:cs="Arial"/>
                <w:sz w:val="23"/>
              </w:rPr>
              <w:t>.</w:t>
            </w:r>
          </w:p>
        </w:tc>
        <w:tc>
          <w:tcPr>
            <w:tcW w:w="1409" w:type="dxa"/>
            <w:tcMar/>
          </w:tcPr>
          <w:p w:rsidRPr="005C6268" w:rsidR="00F00383" w:rsidP="00BD4B0E" w:rsidRDefault="00BD4B0E" w14:paraId="260AFE90" w14:textId="3C2E04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FB491F" w:rsidP="00BD4B0E" w:rsidRDefault="00FB491F" w14:paraId="0ED4AEC3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7577E7" w:rsidTr="2BB22999" w14:paraId="49528FD9" w14:textId="77777777">
        <w:tc>
          <w:tcPr>
            <w:tcW w:w="6275" w:type="dxa"/>
            <w:shd w:val="clear" w:color="auto" w:fill="FFEAC1"/>
            <w:tcMar/>
          </w:tcPr>
          <w:p w:rsidRPr="005C6268" w:rsidR="00FB491F" w:rsidP="008E3735" w:rsidRDefault="00FB491F" w14:paraId="2C22025E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Experience/Knowledge</w:t>
            </w:r>
          </w:p>
        </w:tc>
        <w:tc>
          <w:tcPr>
            <w:tcW w:w="1409" w:type="dxa"/>
            <w:shd w:val="clear" w:color="auto" w:fill="FFEAC1"/>
            <w:tcMar/>
          </w:tcPr>
          <w:p w:rsidRPr="005C6268" w:rsidR="00FB491F" w:rsidP="00BD4B0E" w:rsidRDefault="00FB491F" w14:paraId="2FC1A9C4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EAC1"/>
            <w:tcMar/>
          </w:tcPr>
          <w:p w:rsidRPr="005C6268" w:rsidR="00FB491F" w:rsidP="00BD4B0E" w:rsidRDefault="00FB491F" w14:paraId="339A80F9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FB491F" w:rsidTr="2BB22999" w14:paraId="21ABF6F5" w14:textId="77777777">
        <w:tc>
          <w:tcPr>
            <w:tcW w:w="6275" w:type="dxa"/>
            <w:tcMar/>
          </w:tcPr>
          <w:p w:rsidRPr="00F45FEE" w:rsidR="00FB491F" w:rsidP="00F45FEE" w:rsidRDefault="00E46DCD" w14:paraId="2A9C0B43" w14:textId="2BCD8B7C">
            <w:pPr>
              <w:rPr>
                <w:rFonts w:ascii="Arial" w:hAnsi="Arial" w:cs="Arial"/>
                <w:sz w:val="23"/>
                <w:szCs w:val="23"/>
              </w:rPr>
            </w:pPr>
            <w:r w:rsidRPr="00E46DCD">
              <w:rPr>
                <w:rFonts w:ascii="Arial" w:hAnsi="Arial" w:cs="Arial"/>
                <w:sz w:val="23"/>
                <w:szCs w:val="23"/>
              </w:rPr>
              <w:t>Deep practical knowledge of data analysis, reporting and visualisation tools, including substantial experience of Microsoft 365 technologies such as Excel, Power Query, Power BI and related analytical platforms.</w:t>
            </w:r>
          </w:p>
        </w:tc>
        <w:tc>
          <w:tcPr>
            <w:tcW w:w="1409" w:type="dxa"/>
            <w:tcMar/>
          </w:tcPr>
          <w:p w:rsidRPr="005C6268" w:rsidR="00FB491F" w:rsidP="00BD4B0E" w:rsidRDefault="00BD4B0E" w14:paraId="3F68DD09" w14:textId="673A21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FB491F" w:rsidP="00BD4B0E" w:rsidRDefault="00FB491F" w14:paraId="34F477FD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33F0C80C" w14:textId="77777777">
        <w:tc>
          <w:tcPr>
            <w:tcW w:w="6275" w:type="dxa"/>
            <w:tcMar/>
          </w:tcPr>
          <w:p w:rsidRPr="00F45FEE" w:rsidR="00DE0667" w:rsidP="008E3735" w:rsidRDefault="00F45FEE" w14:paraId="6EFD188C" w14:textId="3631B77A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F45FEE">
              <w:rPr>
                <w:rFonts w:ascii="Arial" w:hAnsi="Arial" w:cs="Arial"/>
                <w:sz w:val="23"/>
                <w:szCs w:val="23"/>
              </w:rPr>
              <w:t xml:space="preserve">Experience of working responsibly with </w:t>
            </w:r>
            <w:r w:rsidRPr="2BB22999" w:rsidR="004663EE">
              <w:rPr>
                <w:rFonts w:ascii="Arial" w:hAnsi="Arial" w:cs="Arial"/>
                <w:sz w:val="23"/>
                <w:szCs w:val="23"/>
              </w:rPr>
              <w:t xml:space="preserve">management information </w:t>
            </w:r>
            <w:r w:rsidRPr="2BB22999" w:rsidR="00F45FEE">
              <w:rPr>
                <w:rFonts w:ascii="Arial" w:hAnsi="Arial" w:cs="Arial"/>
                <w:sz w:val="23"/>
                <w:szCs w:val="23"/>
              </w:rPr>
              <w:t>data, including sound knowledge of the practical implications of the relevant legislation.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7EA3AF16" w14:textId="50CD18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6880E57C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7CD386B9" w14:textId="77777777">
        <w:tc>
          <w:tcPr>
            <w:tcW w:w="6275" w:type="dxa"/>
            <w:tcMar/>
          </w:tcPr>
          <w:p w:rsidRPr="00F45FEE" w:rsidR="00DE0667" w:rsidP="008E3735" w:rsidRDefault="00F45FEE" w14:paraId="22A611F5" w14:textId="0B4DB86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Experience of working in project environment</w:t>
            </w:r>
            <w:r w:rsidR="00E46A57">
              <w:rPr>
                <w:rFonts w:ascii="Arial" w:hAnsi="Arial" w:cs="Arial"/>
                <w:sz w:val="23"/>
                <w:szCs w:val="23"/>
              </w:rPr>
              <w:t>s</w:t>
            </w:r>
            <w:r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="0077220D">
              <w:rPr>
                <w:rFonts w:ascii="Arial" w:hAnsi="Arial" w:cs="Arial"/>
                <w:sz w:val="23"/>
                <w:szCs w:val="23"/>
              </w:rPr>
              <w:t>establishing clear terms of reference with stakeholders and delivering accordingly</w:t>
            </w:r>
            <w:r w:rsidR="00462A33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580BAC89" w14:textId="3B7D4B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52E6D704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451CB0" w:rsidTr="2BB22999" w14:paraId="599ABC95" w14:textId="77777777">
        <w:tc>
          <w:tcPr>
            <w:tcW w:w="6275" w:type="dxa"/>
            <w:tcMar/>
          </w:tcPr>
          <w:p w:rsidR="00451CB0" w:rsidP="008E3735" w:rsidRDefault="00451CB0" w14:paraId="3DABF954" w14:textId="62F7E96C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451CB0">
              <w:rPr>
                <w:rFonts w:ascii="Arial" w:hAnsi="Arial" w:cs="Arial"/>
                <w:sz w:val="23"/>
                <w:szCs w:val="23"/>
              </w:rPr>
              <w:t xml:space="preserve">Experience of translating business questions or organisational challenges into analytical approaches, </w:t>
            </w:r>
            <w:r w:rsidRPr="2BB22999" w:rsidR="00451CB0">
              <w:rPr>
                <w:rFonts w:ascii="Arial" w:hAnsi="Arial" w:cs="Arial"/>
                <w:sz w:val="23"/>
                <w:szCs w:val="23"/>
              </w:rPr>
              <w:t>insight</w:t>
            </w:r>
            <w:r w:rsidRPr="2BB22999" w:rsidR="00451CB0">
              <w:rPr>
                <w:rFonts w:ascii="Arial" w:hAnsi="Arial" w:cs="Arial"/>
                <w:sz w:val="23"/>
                <w:szCs w:val="23"/>
              </w:rPr>
              <w:t xml:space="preserve"> and recommendations</w:t>
            </w:r>
            <w:r w:rsidRPr="2BB22999" w:rsidR="00936726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09" w:type="dxa"/>
            <w:tcMar/>
          </w:tcPr>
          <w:p w:rsidR="00451CB0" w:rsidP="00BD4B0E" w:rsidRDefault="00451CB0" w14:paraId="0988D8D8" w14:textId="47EFB5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451CB0" w:rsidP="00BD4B0E" w:rsidRDefault="00451CB0" w14:paraId="61F39B53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451CB0" w:rsidTr="2BB22999" w14:paraId="42727088" w14:textId="77777777">
        <w:tc>
          <w:tcPr>
            <w:tcW w:w="6275" w:type="dxa"/>
            <w:tcMar/>
          </w:tcPr>
          <w:p w:rsidRPr="00451CB0" w:rsidR="00451CB0" w:rsidP="00451CB0" w:rsidRDefault="00965CC3" w14:paraId="1AA43B38" w14:textId="5AF3146F">
            <w:pPr>
              <w:rPr>
                <w:rFonts w:ascii="Arial" w:hAnsi="Arial" w:cs="Arial"/>
                <w:sz w:val="23"/>
                <w:szCs w:val="23"/>
              </w:rPr>
            </w:pPr>
            <w:r w:rsidRPr="00965CC3">
              <w:rPr>
                <w:rFonts w:ascii="Arial" w:hAnsi="Arial" w:cs="Arial"/>
                <w:sz w:val="23"/>
                <w:szCs w:val="23"/>
              </w:rPr>
              <w:t>Experience of improving reporting, analytical or business processes, including the identification of opportunities for automation, standardisation and continuous improvement.</w:t>
            </w:r>
          </w:p>
        </w:tc>
        <w:tc>
          <w:tcPr>
            <w:tcW w:w="1409" w:type="dxa"/>
            <w:tcMar/>
          </w:tcPr>
          <w:p w:rsidR="00451CB0" w:rsidP="00BD4B0E" w:rsidRDefault="00965CC3" w14:paraId="2980997A" w14:textId="6981AF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451CB0" w:rsidP="00BD4B0E" w:rsidRDefault="00451CB0" w14:paraId="458CB7C2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5F2ED474" w14:textId="77777777">
        <w:tc>
          <w:tcPr>
            <w:tcW w:w="6275" w:type="dxa"/>
            <w:tcMar/>
          </w:tcPr>
          <w:p w:rsidRPr="00F45FEE" w:rsidR="00DE0667" w:rsidP="008E3735" w:rsidRDefault="00BD4B0E" w14:paraId="24294CE0" w14:textId="15DAB7DC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BD4B0E">
              <w:rPr>
                <w:rFonts w:ascii="Arial" w:hAnsi="Arial" w:cs="Arial"/>
                <w:sz w:val="23"/>
                <w:szCs w:val="23"/>
              </w:rPr>
              <w:t xml:space="preserve">Experience of working with </w:t>
            </w:r>
            <w:r w:rsidRPr="2BB22999" w:rsidR="000D07DE">
              <w:rPr>
                <w:rFonts w:ascii="Arial" w:hAnsi="Arial" w:cs="Arial"/>
                <w:sz w:val="23"/>
                <w:szCs w:val="23"/>
              </w:rPr>
              <w:t>WorkTribe, Unit 4 (Agresso),</w:t>
            </w:r>
            <w:r w:rsidRPr="2BB22999" w:rsidR="00BD4B0E">
              <w:rPr>
                <w:rFonts w:ascii="Arial" w:hAnsi="Arial" w:cs="Arial"/>
                <w:sz w:val="23"/>
                <w:szCs w:val="23"/>
              </w:rPr>
              <w:t xml:space="preserve"> PURE</w:t>
            </w:r>
            <w:r w:rsidRPr="2BB22999" w:rsidR="000D07DE">
              <w:rPr>
                <w:rFonts w:ascii="Arial" w:hAnsi="Arial" w:cs="Arial"/>
                <w:sz w:val="23"/>
                <w:szCs w:val="23"/>
              </w:rPr>
              <w:t>, Scopus</w:t>
            </w:r>
            <w:r w:rsidRPr="2BB22999" w:rsidR="00E9557F">
              <w:rPr>
                <w:rFonts w:ascii="Arial" w:hAnsi="Arial" w:cs="Arial"/>
                <w:sz w:val="23"/>
                <w:szCs w:val="23"/>
              </w:rPr>
              <w:t xml:space="preserve"> and Business Objects</w:t>
            </w:r>
            <w:r w:rsidRPr="2BB22999" w:rsidR="00936726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09" w:type="dxa"/>
            <w:tcMar/>
          </w:tcPr>
          <w:p w:rsidRPr="005C6268" w:rsidR="00DE0667" w:rsidP="00BD4B0E" w:rsidRDefault="00DE0667" w14:paraId="5F76F262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Pr="005C6268" w:rsidR="00DE0667" w:rsidP="00BD4B0E" w:rsidRDefault="00BD4B0E" w14:paraId="713D7E9A" w14:textId="697152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Pr="005C6268" w:rsidR="00914319" w:rsidTr="2BB22999" w14:paraId="572D37E4" w14:textId="77777777">
        <w:tc>
          <w:tcPr>
            <w:tcW w:w="6275" w:type="dxa"/>
            <w:tcMar/>
          </w:tcPr>
          <w:p w:rsidR="00914319" w:rsidP="008E3735" w:rsidRDefault="00914319" w14:paraId="148D317F" w14:textId="3DBD642F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914319">
              <w:rPr>
                <w:rFonts w:ascii="Arial" w:hAnsi="Arial" w:cs="Arial"/>
                <w:sz w:val="23"/>
                <w:szCs w:val="23"/>
              </w:rPr>
              <w:t>Demonstrable understanding of the systems, cultures, and challenges in a Higher Education environment</w:t>
            </w:r>
            <w:r w:rsidRPr="2BB22999" w:rsidR="00936726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09" w:type="dxa"/>
            <w:tcMar/>
          </w:tcPr>
          <w:p w:rsidRPr="005C6268" w:rsidR="00914319" w:rsidP="00BD4B0E" w:rsidRDefault="00914319" w14:paraId="07B0A384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="00914319" w:rsidP="00BD4B0E" w:rsidRDefault="00914319" w14:paraId="1E7DB248" w14:textId="451BA6C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Pr="005C6268" w:rsidR="00965CC3" w:rsidTr="2BB22999" w14:paraId="63CB8D48" w14:textId="77777777">
        <w:tc>
          <w:tcPr>
            <w:tcW w:w="6275" w:type="dxa"/>
            <w:tcMar/>
          </w:tcPr>
          <w:p w:rsidRPr="00914319" w:rsidR="00965CC3" w:rsidP="008E3735" w:rsidRDefault="00FF7F6E" w14:paraId="421001C4" w14:textId="511B0380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FF7F6E">
              <w:rPr>
                <w:rFonts w:ascii="Arial" w:hAnsi="Arial" w:cs="Arial"/>
                <w:sz w:val="23"/>
                <w:szCs w:val="23"/>
              </w:rPr>
              <w:t xml:space="preserve">Experience of analysing </w:t>
            </w:r>
            <w:r w:rsidRPr="2BB22999" w:rsidR="00FF7F6E">
              <w:rPr>
                <w:rFonts w:ascii="Arial" w:hAnsi="Arial" w:cs="Arial"/>
                <w:sz w:val="23"/>
                <w:szCs w:val="23"/>
              </w:rPr>
              <w:t>research</w:t>
            </w:r>
            <w:r w:rsidRPr="2BB22999" w:rsidR="00FF7F6E">
              <w:rPr>
                <w:rFonts w:ascii="Arial" w:hAnsi="Arial" w:cs="Arial"/>
                <w:sz w:val="23"/>
                <w:szCs w:val="23"/>
              </w:rPr>
              <w:t>-related data within a Higher Education setting.</w:t>
            </w:r>
          </w:p>
        </w:tc>
        <w:tc>
          <w:tcPr>
            <w:tcW w:w="1409" w:type="dxa"/>
            <w:tcMar/>
          </w:tcPr>
          <w:p w:rsidRPr="005C6268" w:rsidR="00965CC3" w:rsidP="00BD4B0E" w:rsidRDefault="00965CC3" w14:paraId="7B20943E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="00965CC3" w:rsidP="00BD4B0E" w:rsidRDefault="00965CC3" w14:paraId="2BE3F8C6" w14:textId="49594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Pr="005C6268" w:rsidR="00965CC3" w:rsidTr="2BB22999" w14:paraId="7861D917" w14:textId="77777777">
        <w:tc>
          <w:tcPr>
            <w:tcW w:w="6275" w:type="dxa"/>
            <w:tcMar/>
          </w:tcPr>
          <w:p w:rsidRPr="00914319" w:rsidR="00965CC3" w:rsidP="008E3735" w:rsidRDefault="00EF23A5" w14:paraId="6B30CF69" w14:textId="3CFB340D">
            <w:pPr>
              <w:rPr>
                <w:rFonts w:ascii="Arial" w:hAnsi="Arial" w:cs="Arial"/>
                <w:sz w:val="23"/>
                <w:szCs w:val="23"/>
              </w:rPr>
            </w:pPr>
            <w:r w:rsidRPr="00EF23A5">
              <w:rPr>
                <w:rFonts w:ascii="Arial" w:hAnsi="Arial" w:cs="Arial"/>
                <w:sz w:val="23"/>
                <w:szCs w:val="23"/>
              </w:rPr>
              <w:t>Experience of using advanced analytical, data management or automation tools such as Python, SQL, R or equivalent technologies.</w:t>
            </w:r>
          </w:p>
        </w:tc>
        <w:tc>
          <w:tcPr>
            <w:tcW w:w="1409" w:type="dxa"/>
            <w:tcMar/>
          </w:tcPr>
          <w:p w:rsidRPr="005C6268" w:rsidR="00965CC3" w:rsidP="00BD4B0E" w:rsidRDefault="00965CC3" w14:paraId="4A91F065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="00965CC3" w:rsidP="00BD4B0E" w:rsidRDefault="00965CC3" w14:paraId="5BC03944" w14:textId="746540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Pr="005C6268" w:rsidR="00965CC3" w:rsidTr="2BB22999" w14:paraId="4BC3E073" w14:textId="77777777">
        <w:tc>
          <w:tcPr>
            <w:tcW w:w="6275" w:type="dxa"/>
            <w:tcMar/>
          </w:tcPr>
          <w:p w:rsidRPr="00914319" w:rsidR="00965CC3" w:rsidP="008E3735" w:rsidRDefault="00D7703F" w14:paraId="62CDF63A" w14:textId="26997D49">
            <w:pPr>
              <w:rPr>
                <w:rFonts w:ascii="Arial" w:hAnsi="Arial" w:cs="Arial"/>
                <w:sz w:val="23"/>
                <w:szCs w:val="23"/>
              </w:rPr>
            </w:pPr>
            <w:r w:rsidRPr="2BB22999" w:rsidR="00D7703F">
              <w:rPr>
                <w:rFonts w:ascii="Arial" w:hAnsi="Arial" w:cs="Arial"/>
                <w:sz w:val="23"/>
                <w:szCs w:val="23"/>
              </w:rPr>
              <w:t xml:space="preserve">Experience of </w:t>
            </w:r>
            <w:r w:rsidRPr="2BB22999" w:rsidR="00D7703F">
              <w:rPr>
                <w:rFonts w:ascii="Arial" w:hAnsi="Arial" w:cs="Arial"/>
                <w:sz w:val="23"/>
                <w:szCs w:val="23"/>
              </w:rPr>
              <w:t xml:space="preserve">planning, forecasting, scenario </w:t>
            </w:r>
            <w:r w:rsidRPr="2BB22999" w:rsidR="00D7703F">
              <w:rPr>
                <w:rFonts w:ascii="Arial" w:hAnsi="Arial" w:cs="Arial"/>
                <w:sz w:val="23"/>
                <w:szCs w:val="23"/>
              </w:rPr>
              <w:t>modelling</w:t>
            </w:r>
            <w:r w:rsidRPr="2BB22999" w:rsidR="00D7703F">
              <w:rPr>
                <w:rFonts w:ascii="Arial" w:hAnsi="Arial" w:cs="Arial"/>
                <w:sz w:val="23"/>
                <w:szCs w:val="23"/>
              </w:rPr>
              <w:t xml:space="preserve"> or strategic insight development.</w:t>
            </w:r>
          </w:p>
        </w:tc>
        <w:tc>
          <w:tcPr>
            <w:tcW w:w="1409" w:type="dxa"/>
            <w:tcMar/>
          </w:tcPr>
          <w:p w:rsidRPr="005C6268" w:rsidR="00965CC3" w:rsidP="00BD4B0E" w:rsidRDefault="00965CC3" w14:paraId="126BFF17" w14:textId="14888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="00965CC3" w:rsidP="00BD4B0E" w:rsidRDefault="00965CC3" w14:paraId="5425DE09" w14:textId="099DCDC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Pr="005C6268" w:rsidR="00FB491F" w:rsidTr="2BB22999" w14:paraId="57E70B12" w14:textId="77777777">
        <w:tc>
          <w:tcPr>
            <w:tcW w:w="6275" w:type="dxa"/>
            <w:shd w:val="clear" w:color="auto" w:fill="FFEAC1"/>
            <w:tcMar/>
          </w:tcPr>
          <w:p w:rsidRPr="005C6268" w:rsidR="00FB491F" w:rsidP="008E3735" w:rsidRDefault="00FB491F" w14:paraId="5D2DEADF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  <w:tc>
          <w:tcPr>
            <w:tcW w:w="1409" w:type="dxa"/>
            <w:shd w:val="clear" w:color="auto" w:fill="FFEAC1"/>
            <w:tcMar/>
          </w:tcPr>
          <w:p w:rsidRPr="005C6268" w:rsidR="00FB491F" w:rsidP="00BD4B0E" w:rsidRDefault="00FB491F" w14:paraId="45984CF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EAC1"/>
            <w:tcMar/>
          </w:tcPr>
          <w:p w:rsidRPr="005C6268" w:rsidR="00FB491F" w:rsidP="00BD4B0E" w:rsidRDefault="00FB491F" w14:paraId="7ECEA042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FB491F" w:rsidTr="2BB22999" w14:paraId="3451376B" w14:textId="77777777">
        <w:tc>
          <w:tcPr>
            <w:tcW w:w="6275" w:type="dxa"/>
            <w:tcMar/>
          </w:tcPr>
          <w:p w:rsidRPr="00DE0667" w:rsidR="00DE0667" w:rsidP="00DE0667" w:rsidRDefault="00DE0667" w14:paraId="66AEEC0F" w14:textId="459E4203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Analysis and synthesi</w:t>
            </w:r>
            <w:r w:rsidR="00E4450F">
              <w:rPr>
                <w:rFonts w:ascii="Arial" w:hAnsi="Arial" w:cs="Arial"/>
                <w:sz w:val="23"/>
                <w:szCs w:val="23"/>
              </w:rPr>
              <w:t>s</w:t>
            </w:r>
          </w:p>
          <w:p w:rsidRPr="00006DD3" w:rsidR="00006DD3" w:rsidP="00006DD3" w:rsidRDefault="00006DD3" w14:paraId="6AB32C45" w14:textId="56147AE4">
            <w:pPr>
              <w:numPr>
                <w:ilvl w:val="0"/>
                <w:numId w:val="2"/>
              </w:numPr>
              <w:rPr>
                <w:rFonts w:ascii="Arial" w:hAnsi="Arial" w:cs="Arial"/>
                <w:sz w:val="23"/>
                <w:szCs w:val="23"/>
              </w:rPr>
            </w:pPr>
            <w:r w:rsidRPr="2BB22999" w:rsidR="00006DD3">
              <w:rPr>
                <w:rFonts w:ascii="Arial" w:hAnsi="Arial" w:cs="Arial"/>
                <w:sz w:val="23"/>
                <w:szCs w:val="23"/>
              </w:rPr>
              <w:t xml:space="preserve">understand how to apply </w:t>
            </w:r>
            <w:r w:rsidRPr="2BB22999" w:rsidR="00006DD3">
              <w:rPr>
                <w:rFonts w:ascii="Arial" w:hAnsi="Arial" w:cs="Arial"/>
                <w:sz w:val="23"/>
                <w:szCs w:val="23"/>
              </w:rPr>
              <w:t>appropriate techniques</w:t>
            </w:r>
            <w:r w:rsidRPr="2BB22999" w:rsidR="00006DD3">
              <w:rPr>
                <w:rFonts w:ascii="Arial" w:hAnsi="Arial" w:cs="Arial"/>
                <w:sz w:val="23"/>
                <w:szCs w:val="23"/>
              </w:rPr>
              <w:t xml:space="preserve"> for the analysis of </w:t>
            </w:r>
            <w:r w:rsidRPr="2BB22999" w:rsidR="00006DD3">
              <w:rPr>
                <w:rFonts w:ascii="Arial" w:hAnsi="Arial" w:cs="Arial"/>
                <w:sz w:val="23"/>
                <w:szCs w:val="23"/>
              </w:rPr>
              <w:t xml:space="preserve">research and organisational data </w:t>
            </w:r>
          </w:p>
          <w:p w:rsidRPr="00006DD3" w:rsidR="00006DD3" w:rsidP="00006DD3" w:rsidRDefault="00006DD3" w14:paraId="76B640FC" w14:textId="3D92A891">
            <w:pPr>
              <w:numPr>
                <w:ilvl w:val="0"/>
                <w:numId w:val="2"/>
              </w:numPr>
              <w:rPr>
                <w:rFonts w:ascii="Arial" w:hAnsi="Arial" w:cs="Arial"/>
                <w:sz w:val="23"/>
                <w:szCs w:val="23"/>
              </w:rPr>
            </w:pPr>
            <w:r w:rsidRPr="00006DD3">
              <w:rPr>
                <w:rFonts w:ascii="Arial" w:hAnsi="Arial" w:cs="Arial"/>
                <w:sz w:val="23"/>
                <w:szCs w:val="23"/>
              </w:rPr>
              <w:t xml:space="preserve">effectively involve colleagues in analysis and synthesis </w:t>
            </w:r>
          </w:p>
          <w:p w:rsidRPr="00006DD3" w:rsidR="00006DD3" w:rsidP="00006DD3" w:rsidRDefault="00006DD3" w14:paraId="48E7EF4B" w14:textId="0B405AE3">
            <w:pPr>
              <w:numPr>
                <w:ilvl w:val="0"/>
                <w:numId w:val="2"/>
              </w:numPr>
              <w:rPr>
                <w:rFonts w:ascii="Arial" w:hAnsi="Arial" w:cs="Arial"/>
                <w:sz w:val="23"/>
                <w:szCs w:val="23"/>
              </w:rPr>
            </w:pPr>
            <w:r w:rsidRPr="00006DD3">
              <w:rPr>
                <w:rFonts w:ascii="Arial" w:hAnsi="Arial" w:cs="Arial"/>
                <w:sz w:val="23"/>
                <w:szCs w:val="23"/>
              </w:rPr>
              <w:t xml:space="preserve">present clear findings that stakeholders can understand and use </w:t>
            </w:r>
          </w:p>
          <w:p w:rsidRPr="00FF355B" w:rsidR="00FB491F" w:rsidP="00F30EE9" w:rsidRDefault="00006DD3" w14:paraId="75F17E59" w14:textId="0B2FC76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DD3">
              <w:rPr>
                <w:rFonts w:ascii="Arial" w:hAnsi="Arial" w:cs="Arial"/>
                <w:sz w:val="23"/>
                <w:szCs w:val="23"/>
              </w:rPr>
              <w:t>translate complex data into practical insights, conclusions and recommendations for action</w:t>
            </w:r>
          </w:p>
        </w:tc>
        <w:tc>
          <w:tcPr>
            <w:tcW w:w="1409" w:type="dxa"/>
            <w:tcMar/>
          </w:tcPr>
          <w:p w:rsidRPr="005C6268" w:rsidR="00FB491F" w:rsidP="00BD4B0E" w:rsidRDefault="00BD4B0E" w14:paraId="4C8921DB" w14:textId="4C676B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FB491F" w:rsidP="00BD4B0E" w:rsidRDefault="00FB491F" w14:paraId="43E49C69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4E72F5" w:rsidTr="2BB22999" w14:paraId="2653EE05" w14:textId="77777777">
        <w:tc>
          <w:tcPr>
            <w:tcW w:w="6275" w:type="dxa"/>
            <w:tcMar/>
          </w:tcPr>
          <w:p w:rsidRPr="00974BCA" w:rsidR="00455970" w:rsidP="00455970" w:rsidRDefault="00455970" w14:paraId="7329701E" w14:textId="3FD7438E">
            <w:pPr>
              <w:rPr>
                <w:rFonts w:ascii="Arial" w:hAnsi="Arial" w:cs="Arial"/>
                <w:sz w:val="23"/>
                <w:szCs w:val="23"/>
              </w:rPr>
            </w:pPr>
            <w:r w:rsidRPr="00974BCA">
              <w:rPr>
                <w:rFonts w:ascii="Arial" w:hAnsi="Arial" w:cs="Arial"/>
                <w:sz w:val="23"/>
                <w:szCs w:val="23"/>
              </w:rPr>
              <w:t>Business analysis and consultancy</w:t>
            </w:r>
          </w:p>
          <w:p w:rsidRPr="00455970" w:rsidR="00455970" w:rsidP="00455970" w:rsidRDefault="00455970" w14:paraId="17BF2F7A" w14:textId="77777777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>work with stakeholders to identify underlying business needs and translate them into analytical requirements</w:t>
            </w:r>
          </w:p>
          <w:p w:rsidRPr="00455970" w:rsidR="00455970" w:rsidP="00455970" w:rsidRDefault="00455970" w14:paraId="1C8D2979" w14:textId="77777777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>challenge assumptions constructively and develop evidence-based recommendations</w:t>
            </w:r>
          </w:p>
          <w:p w:rsidRPr="00455970" w:rsidR="00455970" w:rsidP="00455970" w:rsidRDefault="00455970" w14:paraId="6E7CCBBD" w14:textId="77777777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>manage competing priorities and requirements within a complex organisational environment</w:t>
            </w:r>
          </w:p>
          <w:p w:rsidRPr="00482F41" w:rsidR="004E72F5" w:rsidP="00974BCA" w:rsidRDefault="00455970" w14:paraId="41ACFC04" w14:textId="24E2091E">
            <w:pPr>
              <w:numPr>
                <w:ilvl w:val="0"/>
                <w:numId w:val="14"/>
              </w:numPr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>adopt a customer-focused approach to analytical support and service delivery</w:t>
            </w:r>
          </w:p>
        </w:tc>
        <w:tc>
          <w:tcPr>
            <w:tcW w:w="1409" w:type="dxa"/>
            <w:tcMar/>
          </w:tcPr>
          <w:p w:rsidR="004E72F5" w:rsidP="00BD4B0E" w:rsidRDefault="00455970" w14:paraId="244D0A15" w14:textId="376361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4E72F5" w:rsidP="00BD4B0E" w:rsidRDefault="004E72F5" w14:paraId="3A889F4C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04578D56" w14:textId="77777777">
        <w:tc>
          <w:tcPr>
            <w:tcW w:w="6275" w:type="dxa"/>
            <w:tcMar/>
          </w:tcPr>
          <w:p w:rsidRPr="00DE0667" w:rsidR="00DE0667" w:rsidP="00DE0667" w:rsidRDefault="00DE0667" w14:paraId="1F236838" w14:textId="580CACFB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Communication</w:t>
            </w:r>
          </w:p>
          <w:p w:rsidRPr="00455970" w:rsidR="00455970" w:rsidP="00455970" w:rsidRDefault="00455970" w14:paraId="622E6893" w14:textId="572823B3">
            <w:pPr>
              <w:numPr>
                <w:ilvl w:val="0"/>
                <w:numId w:val="7"/>
              </w:numPr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 xml:space="preserve">communicate effectively with technical and non-technical stakeholders </w:t>
            </w:r>
          </w:p>
          <w:p w:rsidRPr="00455970" w:rsidR="00455970" w:rsidP="00455970" w:rsidRDefault="00455970" w14:paraId="296EB335" w14:textId="77EC3CA5">
            <w:pPr>
              <w:numPr>
                <w:ilvl w:val="0"/>
                <w:numId w:val="7"/>
              </w:numPr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 xml:space="preserve">support and host discussions within multidisciplinary teams, including those with differing perspectives </w:t>
            </w:r>
          </w:p>
          <w:p w:rsidRPr="00455970" w:rsidR="00455970" w:rsidP="00455970" w:rsidRDefault="00455970" w14:paraId="16DDCFFF" w14:textId="3471BE9A">
            <w:pPr>
              <w:numPr>
                <w:ilvl w:val="0"/>
                <w:numId w:val="7"/>
              </w:numPr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 xml:space="preserve">present analytical findings confidently to senior stakeholders </w:t>
            </w:r>
          </w:p>
          <w:p w:rsidRPr="00FF355B" w:rsidR="00DE0667" w:rsidP="00F30EE9" w:rsidRDefault="00455970" w14:paraId="66987653" w14:textId="146D451E">
            <w:pPr>
              <w:numPr>
                <w:ilvl w:val="0"/>
                <w:numId w:val="7"/>
              </w:numPr>
              <w:rPr>
                <w:rFonts w:ascii="Arial" w:hAnsi="Arial" w:cs="Arial"/>
                <w:sz w:val="23"/>
                <w:szCs w:val="23"/>
              </w:rPr>
            </w:pPr>
            <w:r w:rsidRPr="00455970">
              <w:rPr>
                <w:rFonts w:ascii="Arial" w:hAnsi="Arial" w:cs="Arial"/>
                <w:sz w:val="23"/>
                <w:szCs w:val="23"/>
              </w:rPr>
              <w:t>act as an advocate for evidence-based decision making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0200499A" w14:textId="369573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601442E7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0B6851BF" w14:textId="77777777">
        <w:tc>
          <w:tcPr>
            <w:tcW w:w="6275" w:type="dxa"/>
            <w:tcMar/>
          </w:tcPr>
          <w:p w:rsidRPr="00DE0667" w:rsidR="00DE0667" w:rsidP="00DE0667" w:rsidRDefault="00DE0667" w14:paraId="4EED29A2" w14:textId="660A86A1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Data management</w:t>
            </w:r>
          </w:p>
          <w:p w:rsidRPr="00801D47" w:rsidR="00801D47" w:rsidP="00801D47" w:rsidRDefault="00801D47" w14:paraId="598F7DDA" w14:textId="36A45E23">
            <w:pPr>
              <w:numPr>
                <w:ilvl w:val="0"/>
                <w:numId w:val="5"/>
              </w:numPr>
              <w:rPr>
                <w:rFonts w:ascii="Arial" w:hAnsi="Arial" w:cs="Arial"/>
                <w:sz w:val="23"/>
                <w:szCs w:val="23"/>
              </w:rPr>
            </w:pPr>
            <w:r w:rsidRPr="00801D47">
              <w:rPr>
                <w:rFonts w:ascii="Arial" w:hAnsi="Arial" w:cs="Arial"/>
                <w:sz w:val="23"/>
                <w:szCs w:val="23"/>
              </w:rPr>
              <w:t xml:space="preserve">understand data governance and how it operates in relation to wider University governance arrangements </w:t>
            </w:r>
          </w:p>
          <w:p w:rsidRPr="00FF355B" w:rsidR="00DE0667" w:rsidP="00F30EE9" w:rsidRDefault="00801D47" w14:paraId="0B205466" w14:textId="0A1EFE13">
            <w:pPr>
              <w:numPr>
                <w:ilvl w:val="0"/>
                <w:numId w:val="5"/>
              </w:numPr>
              <w:rPr>
                <w:rFonts w:ascii="Arial" w:hAnsi="Arial" w:cs="Arial"/>
                <w:sz w:val="23"/>
                <w:szCs w:val="23"/>
              </w:rPr>
            </w:pPr>
            <w:r w:rsidRPr="00801D47">
              <w:rPr>
                <w:rFonts w:ascii="Arial" w:hAnsi="Arial" w:cs="Arial"/>
                <w:sz w:val="23"/>
                <w:szCs w:val="23"/>
              </w:rPr>
              <w:t>support the consistent interpretation and application of data definitions, standards and controls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72527164" w14:textId="1E6DDB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5FD50D33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0D67CCE1" w14:textId="77777777">
        <w:tc>
          <w:tcPr>
            <w:tcW w:w="6275" w:type="dxa"/>
            <w:tcMar/>
          </w:tcPr>
          <w:p w:rsidRPr="00DE0667" w:rsidR="00DE0667" w:rsidP="00DE0667" w:rsidRDefault="00DE0667" w14:paraId="67D5362A" w14:textId="4B5EDC9F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Data modelling, cleansing and enrichment</w:t>
            </w:r>
          </w:p>
          <w:p w:rsidRPr="00DE0667" w:rsidR="00DE0667" w:rsidP="00F45FEE" w:rsidRDefault="00DE0667" w14:paraId="798BE376" w14:textId="38D7CE96">
            <w:pPr>
              <w:numPr>
                <w:ilvl w:val="0"/>
                <w:numId w:val="8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produce data models and understand where to use different types of data models</w:t>
            </w:r>
          </w:p>
          <w:p w:rsidRPr="00DE0667" w:rsidR="00DE0667" w:rsidP="00F45FEE" w:rsidRDefault="00DE0667" w14:paraId="06A22FE4" w14:textId="583C1B19">
            <w:pPr>
              <w:numPr>
                <w:ilvl w:val="0"/>
                <w:numId w:val="8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understand different tools and can compare different data models</w:t>
            </w:r>
          </w:p>
          <w:p w:rsidRPr="00DE0667" w:rsidR="00DE0667" w:rsidP="00F45FEE" w:rsidRDefault="00DE0667" w14:paraId="1713E16C" w14:textId="34CD648D">
            <w:pPr>
              <w:numPr>
                <w:ilvl w:val="0"/>
                <w:numId w:val="8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reverse-engineer a data model from a live system</w:t>
            </w:r>
          </w:p>
          <w:p w:rsidRPr="00DE0667" w:rsidR="00DE0667" w:rsidP="00F45FEE" w:rsidRDefault="00DE0667" w14:paraId="7EEBB96E" w14:textId="34CC957A">
            <w:pPr>
              <w:numPr>
                <w:ilvl w:val="0"/>
                <w:numId w:val="8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understand industry-recognised data modelling patterns and standards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3435C03A" w14:textId="441205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0D1C2FF0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768E7942" w14:textId="77777777">
        <w:tc>
          <w:tcPr>
            <w:tcW w:w="6275" w:type="dxa"/>
            <w:tcMar/>
          </w:tcPr>
          <w:p w:rsidRPr="00DE0667" w:rsidR="00DE0667" w:rsidP="00DE0667" w:rsidRDefault="00DE0667" w14:paraId="686E699E" w14:textId="6CB23149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Data quality assurance, validation and linkage</w:t>
            </w:r>
          </w:p>
          <w:p w:rsidRPr="006B13F1" w:rsidR="006B13F1" w:rsidP="006B13F1" w:rsidRDefault="006B13F1" w14:paraId="4B016D43" w14:textId="5428007E">
            <w:pPr>
              <w:numPr>
                <w:ilvl w:val="0"/>
                <w:numId w:val="9"/>
              </w:numPr>
              <w:rPr>
                <w:rFonts w:ascii="Arial" w:hAnsi="Arial" w:cs="Arial"/>
                <w:sz w:val="23"/>
                <w:szCs w:val="23"/>
              </w:rPr>
            </w:pPr>
            <w:r w:rsidRPr="006B13F1">
              <w:rPr>
                <w:rFonts w:ascii="Arial" w:hAnsi="Arial" w:cs="Arial"/>
                <w:sz w:val="23"/>
                <w:szCs w:val="23"/>
              </w:rPr>
              <w:t xml:space="preserve">identify appropriate ways to collect, collate and prepare data </w:t>
            </w:r>
          </w:p>
          <w:p w:rsidRPr="006B13F1" w:rsidR="006B13F1" w:rsidP="006B13F1" w:rsidRDefault="006B13F1" w14:paraId="10C98E57" w14:textId="14F2A2BE">
            <w:pPr>
              <w:numPr>
                <w:ilvl w:val="0"/>
                <w:numId w:val="9"/>
              </w:numPr>
              <w:rPr>
                <w:rFonts w:ascii="Arial" w:hAnsi="Arial" w:cs="Arial"/>
                <w:sz w:val="23"/>
                <w:szCs w:val="23"/>
              </w:rPr>
            </w:pPr>
            <w:r w:rsidRPr="006B13F1">
              <w:rPr>
                <w:rFonts w:ascii="Arial" w:hAnsi="Arial" w:cs="Arial"/>
                <w:sz w:val="23"/>
                <w:szCs w:val="23"/>
              </w:rPr>
              <w:t xml:space="preserve">determine whether data is accurate and fit for purpose </w:t>
            </w:r>
          </w:p>
          <w:p w:rsidRPr="006B13F1" w:rsidR="006B13F1" w:rsidP="006B13F1" w:rsidRDefault="006B13F1" w14:paraId="1F6661C5" w14:textId="4D1EB031">
            <w:pPr>
              <w:numPr>
                <w:ilvl w:val="0"/>
                <w:numId w:val="9"/>
              </w:numPr>
              <w:rPr>
                <w:rFonts w:ascii="Arial" w:hAnsi="Arial" w:cs="Arial"/>
                <w:sz w:val="23"/>
                <w:szCs w:val="23"/>
              </w:rPr>
            </w:pPr>
            <w:r w:rsidRPr="006B13F1">
              <w:rPr>
                <w:rFonts w:ascii="Arial" w:hAnsi="Arial" w:cs="Arial"/>
                <w:sz w:val="23"/>
                <w:szCs w:val="23"/>
              </w:rPr>
              <w:t xml:space="preserve">prepare, cleanse and link data from multiple sources </w:t>
            </w:r>
          </w:p>
          <w:p w:rsidRPr="00FF355B" w:rsidR="00DE0667" w:rsidP="00F30EE9" w:rsidRDefault="006B13F1" w14:paraId="48CC7965" w14:textId="2CE9D84D">
            <w:pPr>
              <w:numPr>
                <w:ilvl w:val="0"/>
                <w:numId w:val="9"/>
              </w:numPr>
              <w:rPr>
                <w:rFonts w:ascii="Arial" w:hAnsi="Arial" w:cs="Arial"/>
                <w:sz w:val="23"/>
                <w:szCs w:val="23"/>
              </w:rPr>
            </w:pPr>
            <w:r w:rsidRPr="006B13F1">
              <w:rPr>
                <w:rFonts w:ascii="Arial" w:hAnsi="Arial" w:cs="Arial"/>
                <w:sz w:val="23"/>
                <w:szCs w:val="23"/>
              </w:rPr>
              <w:t>implement approaches that improve confidence in data quality and reporting outputs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6759EA43" w14:textId="026B22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7F7CEC9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42C51006" w14:textId="77777777">
        <w:tc>
          <w:tcPr>
            <w:tcW w:w="6275" w:type="dxa"/>
            <w:tcMar/>
          </w:tcPr>
          <w:p w:rsidRPr="00DE0667" w:rsidR="00DE0667" w:rsidP="00DE0667" w:rsidRDefault="00DE0667" w14:paraId="0BD558F5" w14:textId="41679A97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Data visualisation</w:t>
            </w:r>
          </w:p>
          <w:p w:rsidRPr="005A5AE1" w:rsidR="005A5AE1" w:rsidP="005A5AE1" w:rsidRDefault="005A5AE1" w14:paraId="171E3B4A" w14:textId="2CE0362D">
            <w:pPr>
              <w:numPr>
                <w:ilvl w:val="0"/>
                <w:numId w:val="11"/>
              </w:numPr>
              <w:rPr>
                <w:rFonts w:ascii="Arial" w:hAnsi="Arial" w:cs="Arial"/>
                <w:sz w:val="23"/>
                <w:szCs w:val="23"/>
              </w:rPr>
            </w:pPr>
            <w:r w:rsidRPr="005A5AE1">
              <w:rPr>
                <w:rFonts w:ascii="Arial" w:hAnsi="Arial" w:cs="Arial"/>
                <w:sz w:val="23"/>
                <w:szCs w:val="23"/>
              </w:rPr>
              <w:t xml:space="preserve">use the most appropriate medium to visualise data and communicate compelling evidence-based stories </w:t>
            </w:r>
          </w:p>
          <w:p w:rsidRPr="005A5AE1" w:rsidR="005A5AE1" w:rsidP="005A5AE1" w:rsidRDefault="005A5AE1" w14:paraId="7DD54A97" w14:textId="54BD50A7">
            <w:pPr>
              <w:numPr>
                <w:ilvl w:val="0"/>
                <w:numId w:val="11"/>
              </w:numPr>
              <w:rPr>
                <w:rFonts w:ascii="Arial" w:hAnsi="Arial" w:cs="Arial"/>
                <w:sz w:val="23"/>
                <w:szCs w:val="23"/>
              </w:rPr>
            </w:pPr>
            <w:r w:rsidRPr="005A5AE1">
              <w:rPr>
                <w:rFonts w:ascii="Arial" w:hAnsi="Arial" w:cs="Arial"/>
                <w:sz w:val="23"/>
                <w:szCs w:val="23"/>
              </w:rPr>
              <w:t xml:space="preserve">present, communicate and disseminate data appropriately and with influence </w:t>
            </w:r>
          </w:p>
          <w:p w:rsidRPr="005A5AE1" w:rsidR="005A5AE1" w:rsidP="005A5AE1" w:rsidRDefault="005A5AE1" w14:paraId="7A9B7258" w14:textId="6AEAC727">
            <w:pPr>
              <w:numPr>
                <w:ilvl w:val="0"/>
                <w:numId w:val="11"/>
              </w:numPr>
              <w:rPr>
                <w:rFonts w:ascii="Arial" w:hAnsi="Arial" w:cs="Arial"/>
                <w:sz w:val="23"/>
                <w:szCs w:val="23"/>
              </w:rPr>
            </w:pPr>
            <w:r w:rsidRPr="005A5AE1">
              <w:rPr>
                <w:rFonts w:ascii="Arial" w:hAnsi="Arial" w:cs="Arial"/>
                <w:sz w:val="23"/>
                <w:szCs w:val="23"/>
              </w:rPr>
              <w:t xml:space="preserve">identify trends, risks and opportunities within complex datasets </w:t>
            </w:r>
          </w:p>
          <w:p w:rsidRPr="00FF355B" w:rsidR="00DE0667" w:rsidP="00F30EE9" w:rsidRDefault="005A5AE1" w14:paraId="110BAF61" w14:textId="31C5CE87">
            <w:pPr>
              <w:numPr>
                <w:ilvl w:val="0"/>
                <w:numId w:val="11"/>
              </w:numPr>
              <w:rPr>
                <w:rFonts w:ascii="Arial" w:hAnsi="Arial" w:cs="Arial"/>
                <w:sz w:val="23"/>
                <w:szCs w:val="23"/>
              </w:rPr>
            </w:pPr>
            <w:r w:rsidRPr="005A5AE1">
              <w:rPr>
                <w:rFonts w:ascii="Arial" w:hAnsi="Arial" w:cs="Arial"/>
                <w:sz w:val="23"/>
                <w:szCs w:val="23"/>
              </w:rPr>
              <w:t>generate insights that support strategic and operational decision making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0853CBF9" w14:textId="630EB8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11C4B79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5A5AE1" w:rsidTr="2BB22999" w14:paraId="394EB499" w14:textId="77777777">
        <w:tc>
          <w:tcPr>
            <w:tcW w:w="6275" w:type="dxa"/>
            <w:tcMar/>
          </w:tcPr>
          <w:p w:rsidRPr="00974BCA" w:rsidR="0044222C" w:rsidP="0044222C" w:rsidRDefault="0044222C" w14:paraId="651CF803" w14:textId="685160CA">
            <w:pPr>
              <w:rPr>
                <w:rFonts w:ascii="Arial" w:hAnsi="Arial" w:cs="Arial"/>
                <w:sz w:val="23"/>
                <w:szCs w:val="23"/>
              </w:rPr>
            </w:pPr>
            <w:r w:rsidRPr="00974BCA">
              <w:rPr>
                <w:rFonts w:ascii="Arial" w:hAnsi="Arial" w:cs="Arial"/>
                <w:sz w:val="23"/>
                <w:szCs w:val="23"/>
              </w:rPr>
              <w:t>Process improvement and automation</w:t>
            </w:r>
          </w:p>
          <w:p w:rsidRPr="0044222C" w:rsidR="0044222C" w:rsidP="0044222C" w:rsidRDefault="0044222C" w14:paraId="23638467" w14:textId="77777777">
            <w:pPr>
              <w:numPr>
                <w:ilvl w:val="0"/>
                <w:numId w:val="15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>identify opportunities to improve business processes through data, technology and automation</w:t>
            </w:r>
          </w:p>
          <w:p w:rsidRPr="0044222C" w:rsidR="0044222C" w:rsidP="0044222C" w:rsidRDefault="0044222C" w14:paraId="3BDB19D1" w14:textId="77777777">
            <w:pPr>
              <w:numPr>
                <w:ilvl w:val="0"/>
                <w:numId w:val="15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>design sustainable and efficient approaches to data collection, reporting and analysis</w:t>
            </w:r>
          </w:p>
          <w:p w:rsidRPr="0044222C" w:rsidR="0044222C" w:rsidP="0044222C" w:rsidRDefault="0044222C" w14:paraId="5F7A3BD1" w14:textId="77777777">
            <w:pPr>
              <w:numPr>
                <w:ilvl w:val="0"/>
                <w:numId w:val="15"/>
              </w:numPr>
              <w:tabs>
                <w:tab w:val="num" w:pos="720"/>
              </w:tabs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>contribute to the continuous improvement of systems, services and analytical processes</w:t>
            </w:r>
          </w:p>
          <w:p w:rsidRPr="00255194" w:rsidR="005A5AE1" w:rsidP="00974BCA" w:rsidRDefault="0044222C" w14:paraId="2A5B92B3" w14:textId="450FB34F">
            <w:pPr>
              <w:numPr>
                <w:ilvl w:val="0"/>
                <w:numId w:val="15"/>
              </w:numPr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>balance innovation with appropriate governance and controls</w:t>
            </w:r>
          </w:p>
        </w:tc>
        <w:tc>
          <w:tcPr>
            <w:tcW w:w="1409" w:type="dxa"/>
            <w:tcMar/>
          </w:tcPr>
          <w:p w:rsidR="005A5AE1" w:rsidP="00BD4B0E" w:rsidRDefault="0044222C" w14:paraId="1617AC4E" w14:textId="755130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5A5AE1" w:rsidP="00BD4B0E" w:rsidRDefault="005A5AE1" w14:paraId="2539E68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32FB1C5D" w14:textId="77777777">
        <w:tc>
          <w:tcPr>
            <w:tcW w:w="6275" w:type="dxa"/>
            <w:tcMar/>
          </w:tcPr>
          <w:p w:rsidRPr="00DE0667" w:rsidR="00DE0667" w:rsidP="00DE0667" w:rsidRDefault="00DE0667" w14:paraId="67210DF1" w14:textId="00A8DE64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IT and mathematics</w:t>
            </w:r>
          </w:p>
          <w:p w:rsidRPr="0044222C" w:rsidR="0044222C" w:rsidP="0044222C" w:rsidRDefault="0044222C" w14:paraId="6AB19C44" w14:textId="01855AEC">
            <w:pPr>
              <w:numPr>
                <w:ilvl w:val="0"/>
                <w:numId w:val="10"/>
              </w:numPr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 xml:space="preserve">apply knowledge and experience of IT and mathematical techniques appropriate to the environment </w:t>
            </w:r>
          </w:p>
          <w:p w:rsidRPr="00FF355B" w:rsidR="00DE0667" w:rsidP="00F30EE9" w:rsidRDefault="0044222C" w14:paraId="71AC6006" w14:textId="6BA41BF4">
            <w:pPr>
              <w:numPr>
                <w:ilvl w:val="0"/>
                <w:numId w:val="10"/>
              </w:numPr>
              <w:rPr>
                <w:rFonts w:ascii="Arial" w:hAnsi="Arial" w:cs="Arial"/>
                <w:sz w:val="23"/>
                <w:szCs w:val="23"/>
              </w:rPr>
            </w:pPr>
            <w:r w:rsidRPr="0044222C">
              <w:rPr>
                <w:rFonts w:ascii="Arial" w:hAnsi="Arial" w:cs="Arial"/>
                <w:sz w:val="23"/>
                <w:szCs w:val="23"/>
              </w:rPr>
              <w:t>select and use the most appropriate tools, methods and technologies for the task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7CECCCD3" w14:textId="46CA49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237AA43A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0770C19D" w14:textId="77777777">
        <w:tc>
          <w:tcPr>
            <w:tcW w:w="6275" w:type="dxa"/>
            <w:tcMar/>
          </w:tcPr>
          <w:p w:rsidRPr="00DE0667" w:rsidR="00DE0667" w:rsidP="00DE0667" w:rsidRDefault="00DE0667" w14:paraId="2DD06170" w14:textId="4E68CF8E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Project management</w:t>
            </w:r>
          </w:p>
          <w:p w:rsidRPr="00974BCA" w:rsidR="00DA25FC" w:rsidP="00974BCA" w:rsidRDefault="00DA25FC" w14:paraId="1CE75D5F" w14:textId="1144E07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3"/>
                <w:szCs w:val="23"/>
              </w:rPr>
            </w:pPr>
            <w:r w:rsidRPr="00974BCA">
              <w:rPr>
                <w:rFonts w:ascii="Arial" w:hAnsi="Arial" w:cs="Arial"/>
                <w:sz w:val="23"/>
                <w:szCs w:val="23"/>
              </w:rPr>
              <w:t xml:space="preserve">apply knowledge and experience of project management methodologies, tools and techniques </w:t>
            </w:r>
          </w:p>
          <w:p w:rsidRPr="00974BCA" w:rsidR="00DA25FC" w:rsidP="00974BCA" w:rsidRDefault="00DA25FC" w14:paraId="72F5CF2A" w14:textId="5D39C8C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3"/>
                <w:szCs w:val="23"/>
              </w:rPr>
            </w:pPr>
            <w:r w:rsidRPr="00974BCA">
              <w:rPr>
                <w:rFonts w:ascii="Arial" w:hAnsi="Arial" w:cs="Arial"/>
                <w:sz w:val="23"/>
                <w:szCs w:val="23"/>
              </w:rPr>
              <w:t xml:space="preserve">plan and deliver analytical work to agreed timescales and standards </w:t>
            </w:r>
          </w:p>
          <w:p w:rsidRPr="00084AB4" w:rsidR="00DE0667" w:rsidP="00AA74F6" w:rsidRDefault="00DA25FC" w14:paraId="60CBD3CF" w14:textId="354FC1A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3"/>
                <w:szCs w:val="23"/>
              </w:rPr>
            </w:pPr>
            <w:r w:rsidRPr="00974BCA">
              <w:rPr>
                <w:rFonts w:ascii="Arial" w:hAnsi="Arial" w:cs="Arial"/>
                <w:sz w:val="23"/>
                <w:szCs w:val="23"/>
              </w:rPr>
              <w:t>manage priorities across multiple projects and stakeholders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068998A0" w14:textId="5966E3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67B0DF3B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DE0667" w:rsidTr="2BB22999" w14:paraId="674913BE" w14:textId="77777777">
        <w:tc>
          <w:tcPr>
            <w:tcW w:w="6275" w:type="dxa"/>
            <w:tcMar/>
          </w:tcPr>
          <w:p w:rsidRPr="00DE0667" w:rsidR="00DE0667" w:rsidP="00DE0667" w:rsidRDefault="00DE0667" w14:paraId="7E37A712" w14:textId="77777777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Statistical methods and data analysis</w:t>
            </w:r>
          </w:p>
          <w:p w:rsidRPr="00705565" w:rsidR="00705565" w:rsidP="00705565" w:rsidRDefault="00705565" w14:paraId="1B1EF620" w14:textId="7084A0A0">
            <w:pPr>
              <w:numPr>
                <w:ilvl w:val="0"/>
                <w:numId w:val="4"/>
              </w:numPr>
              <w:rPr>
                <w:rFonts w:ascii="Arial" w:hAnsi="Arial" w:cs="Arial"/>
                <w:sz w:val="23"/>
                <w:szCs w:val="23"/>
              </w:rPr>
            </w:pPr>
            <w:r w:rsidRPr="00705565">
              <w:rPr>
                <w:rFonts w:ascii="Arial" w:hAnsi="Arial" w:cs="Arial"/>
                <w:sz w:val="23"/>
                <w:szCs w:val="23"/>
              </w:rPr>
              <w:t xml:space="preserve">understand how and when to apply existing best-practice analytical and statistical approaches </w:t>
            </w:r>
          </w:p>
          <w:p w:rsidRPr="00C54E0E" w:rsidR="00DE0667" w:rsidP="00C54E0E" w:rsidRDefault="00705565" w14:paraId="009DE6BD" w14:textId="2CD84B7B">
            <w:pPr>
              <w:numPr>
                <w:ilvl w:val="0"/>
                <w:numId w:val="4"/>
              </w:numPr>
              <w:rPr>
                <w:rFonts w:ascii="Arial" w:hAnsi="Arial" w:cs="Arial"/>
                <w:sz w:val="23"/>
                <w:szCs w:val="23"/>
              </w:rPr>
            </w:pPr>
            <w:r w:rsidRPr="00705565">
              <w:rPr>
                <w:rFonts w:ascii="Arial" w:hAnsi="Arial" w:cs="Arial"/>
                <w:sz w:val="23"/>
                <w:szCs w:val="23"/>
              </w:rPr>
              <w:t>select appropriate analytical techniques to answer business questions and support decision making</w:t>
            </w:r>
          </w:p>
        </w:tc>
        <w:tc>
          <w:tcPr>
            <w:tcW w:w="1409" w:type="dxa"/>
            <w:tcMar/>
          </w:tcPr>
          <w:p w:rsidRPr="005C6268" w:rsidR="00DE0667" w:rsidP="00BD4B0E" w:rsidRDefault="00BD4B0E" w14:paraId="44A99A5B" w14:textId="5B3075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DE0667" w:rsidP="00BD4B0E" w:rsidRDefault="00DE0667" w14:paraId="399369A8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FB491F" w:rsidTr="2BB22999" w14:paraId="3F20F267" w14:textId="77777777">
        <w:tc>
          <w:tcPr>
            <w:tcW w:w="6275" w:type="dxa"/>
            <w:shd w:val="clear" w:color="auto" w:fill="FFEAC1"/>
            <w:tcMar/>
          </w:tcPr>
          <w:p w:rsidRPr="005C6268" w:rsidR="00FB491F" w:rsidP="008E3735" w:rsidRDefault="00FB491F" w14:paraId="2AC7E475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268">
              <w:rPr>
                <w:rFonts w:ascii="Arial" w:hAnsi="Arial" w:cs="Arial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1409" w:type="dxa"/>
            <w:shd w:val="clear" w:color="auto" w:fill="FFEAC1"/>
            <w:tcMar/>
          </w:tcPr>
          <w:p w:rsidRPr="005C6268" w:rsidR="00FB491F" w:rsidP="00BD4B0E" w:rsidRDefault="00FB491F" w14:paraId="51941526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EAC1"/>
            <w:tcMar/>
          </w:tcPr>
          <w:p w:rsidRPr="005C6268" w:rsidR="00FB491F" w:rsidP="00BD4B0E" w:rsidRDefault="00FB491F" w14:paraId="38FC38E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FB491F" w:rsidTr="2BB22999" w14:paraId="46AE811A" w14:textId="77777777">
        <w:tc>
          <w:tcPr>
            <w:tcW w:w="6275" w:type="dxa"/>
            <w:tcMar/>
          </w:tcPr>
          <w:p w:rsidRPr="00DE0667" w:rsidR="00DE0667" w:rsidP="00DE0667" w:rsidRDefault="00DE0667" w14:paraId="0BC049B4" w14:textId="77777777">
            <w:p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Logical and creative thinking</w:t>
            </w:r>
          </w:p>
          <w:p w:rsidRPr="00DE0667" w:rsidR="00DE0667" w:rsidP="00DE0667" w:rsidRDefault="00DE0667" w14:paraId="0434555B" w14:textId="1C3001FF">
            <w:pPr>
              <w:numPr>
                <w:ilvl w:val="0"/>
                <w:numId w:val="3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respond to problems in databases, data processes, data products and services as they occur</w:t>
            </w:r>
          </w:p>
          <w:p w:rsidRPr="00DE0667" w:rsidR="00DE0667" w:rsidP="00DE0667" w:rsidRDefault="00DE0667" w14:paraId="66BB4685" w14:textId="5DED875E">
            <w:pPr>
              <w:numPr>
                <w:ilvl w:val="0"/>
                <w:numId w:val="3"/>
              </w:numPr>
              <w:rPr>
                <w:rFonts w:ascii="Arial" w:hAnsi="Arial" w:cs="Arial"/>
                <w:sz w:val="23"/>
                <w:szCs w:val="23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initiate actions, monitor services and identify trends to resolve problems</w:t>
            </w:r>
          </w:p>
          <w:p w:rsidRPr="005C6268" w:rsidR="00FB491F" w:rsidP="00DE0667" w:rsidRDefault="00DE0667" w14:paraId="27BD8DB1" w14:textId="4B79ACBC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0667">
              <w:rPr>
                <w:rFonts w:ascii="Arial" w:hAnsi="Arial" w:cs="Arial"/>
                <w:sz w:val="23"/>
                <w:szCs w:val="23"/>
              </w:rPr>
              <w:t>determine the appropriate remedy and assist with its implementation, and with preventative measures</w:t>
            </w:r>
          </w:p>
        </w:tc>
        <w:tc>
          <w:tcPr>
            <w:tcW w:w="1409" w:type="dxa"/>
            <w:tcMar/>
          </w:tcPr>
          <w:p w:rsidRPr="005C6268" w:rsidR="00FB491F" w:rsidP="00BD4B0E" w:rsidRDefault="00BD4B0E" w14:paraId="2DF18968" w14:textId="414E460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FB491F" w:rsidP="00BD4B0E" w:rsidRDefault="00FB491F" w14:paraId="263126E9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14319" w:rsidTr="2BB22999" w14:paraId="7CC34C0C" w14:textId="77777777">
        <w:tc>
          <w:tcPr>
            <w:tcW w:w="6275" w:type="dxa"/>
            <w:tcMar/>
          </w:tcPr>
          <w:p w:rsidRPr="00914319" w:rsidR="00914319" w:rsidP="00914319" w:rsidRDefault="00914319" w14:paraId="18DF808A" w14:textId="22E884B1">
            <w:pPr>
              <w:rPr>
                <w:rFonts w:ascii="Arial" w:hAnsi="Arial" w:cs="Arial"/>
                <w:sz w:val="23"/>
                <w:szCs w:val="23"/>
              </w:rPr>
            </w:pPr>
            <w:r w:rsidRPr="00914319">
              <w:rPr>
                <w:rFonts w:ascii="Arial" w:hAnsi="Arial" w:cs="Arial"/>
                <w:sz w:val="23"/>
                <w:szCs w:val="23"/>
              </w:rPr>
              <w:t>Excellent consultancy skills, including the ability to form and maintain appropriate networks of collaborators and stakeholders</w:t>
            </w:r>
          </w:p>
        </w:tc>
        <w:tc>
          <w:tcPr>
            <w:tcW w:w="1409" w:type="dxa"/>
            <w:tcMar/>
          </w:tcPr>
          <w:p w:rsidRPr="005C6268" w:rsidR="00914319" w:rsidP="00914319" w:rsidRDefault="00914319" w14:paraId="5152E74D" w14:textId="0E7B38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14319" w:rsidP="00914319" w:rsidRDefault="00914319" w14:paraId="74806583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14319" w:rsidTr="2BB22999" w14:paraId="27EF70DA" w14:textId="77777777">
        <w:tc>
          <w:tcPr>
            <w:tcW w:w="6275" w:type="dxa"/>
            <w:tcMar/>
          </w:tcPr>
          <w:p w:rsidRPr="00914319" w:rsidR="00914319" w:rsidP="00914319" w:rsidRDefault="00914319" w14:paraId="33A97DFD" w14:textId="4D374800">
            <w:pPr>
              <w:rPr>
                <w:rFonts w:ascii="Arial" w:hAnsi="Arial" w:cs="Arial"/>
                <w:sz w:val="23"/>
                <w:szCs w:val="23"/>
              </w:rPr>
            </w:pPr>
            <w:r w:rsidRPr="00914319">
              <w:rPr>
                <w:rFonts w:ascii="Arial" w:hAnsi="Arial" w:cs="Arial"/>
                <w:sz w:val="23"/>
                <w:szCs w:val="23"/>
              </w:rPr>
              <w:t>Negotiation and influencing skills</w:t>
            </w:r>
          </w:p>
        </w:tc>
        <w:tc>
          <w:tcPr>
            <w:tcW w:w="1409" w:type="dxa"/>
            <w:tcMar/>
          </w:tcPr>
          <w:p w:rsidRPr="005C6268" w:rsidR="00914319" w:rsidP="00914319" w:rsidRDefault="00914319" w14:paraId="08531A19" w14:textId="2825E7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14319" w:rsidP="00914319" w:rsidRDefault="00914319" w14:paraId="771CD39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14319" w:rsidTr="2BB22999" w14:paraId="6325CB3E" w14:textId="77777777">
        <w:tc>
          <w:tcPr>
            <w:tcW w:w="6275" w:type="dxa"/>
            <w:tcMar/>
          </w:tcPr>
          <w:p w:rsidRPr="00914319" w:rsidR="00914319" w:rsidP="00914319" w:rsidRDefault="00914319" w14:paraId="03BF629B" w14:textId="5CD20FB3">
            <w:pPr>
              <w:rPr>
                <w:rFonts w:ascii="Arial" w:hAnsi="Arial" w:cs="Arial"/>
                <w:sz w:val="23"/>
                <w:szCs w:val="23"/>
              </w:rPr>
            </w:pPr>
            <w:r w:rsidRPr="00914319">
              <w:rPr>
                <w:rFonts w:ascii="Arial" w:hAnsi="Arial" w:cs="Arial"/>
                <w:sz w:val="23"/>
                <w:szCs w:val="23"/>
              </w:rPr>
              <w:t>Ability to build rapport and trust</w:t>
            </w:r>
          </w:p>
        </w:tc>
        <w:tc>
          <w:tcPr>
            <w:tcW w:w="1409" w:type="dxa"/>
            <w:tcMar/>
          </w:tcPr>
          <w:p w:rsidRPr="005C6268" w:rsidR="00914319" w:rsidP="00914319" w:rsidRDefault="00914319" w14:paraId="603679B2" w14:textId="512ABC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14319" w:rsidP="00914319" w:rsidRDefault="00914319" w14:paraId="24E79402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14319" w:rsidTr="2BB22999" w14:paraId="45FE613D" w14:textId="77777777">
        <w:tc>
          <w:tcPr>
            <w:tcW w:w="6275" w:type="dxa"/>
            <w:tcMar/>
          </w:tcPr>
          <w:p w:rsidRPr="00914319" w:rsidR="00914319" w:rsidP="00914319" w:rsidRDefault="00914319" w14:paraId="488F15CA" w14:textId="01B12EDB">
            <w:pPr>
              <w:rPr>
                <w:rFonts w:ascii="Arial" w:hAnsi="Arial" w:cs="Arial"/>
                <w:sz w:val="23"/>
                <w:szCs w:val="23"/>
              </w:rPr>
            </w:pPr>
            <w:r w:rsidRPr="00914319">
              <w:rPr>
                <w:rFonts w:ascii="Arial" w:hAnsi="Arial" w:cs="Arial"/>
                <w:sz w:val="23"/>
                <w:szCs w:val="23"/>
              </w:rPr>
              <w:t>Proven ability to be self-motivated and autonomous but also to work as part of a team</w:t>
            </w:r>
          </w:p>
        </w:tc>
        <w:tc>
          <w:tcPr>
            <w:tcW w:w="1409" w:type="dxa"/>
            <w:tcMar/>
          </w:tcPr>
          <w:p w:rsidRPr="005C6268" w:rsidR="00914319" w:rsidP="00914319" w:rsidRDefault="00914319" w14:paraId="3443C28C" w14:textId="6F80C8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14319" w:rsidP="00914319" w:rsidRDefault="00914319" w14:paraId="268B385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50D33" w:rsidTr="2BB22999" w14:paraId="59E48E35" w14:textId="77777777">
        <w:tc>
          <w:tcPr>
            <w:tcW w:w="6275" w:type="dxa"/>
            <w:tcMar/>
          </w:tcPr>
          <w:p w:rsidRPr="00914319" w:rsidR="00950D33" w:rsidP="003E1D97" w:rsidRDefault="00950D33" w14:paraId="62CC5527" w14:textId="66A303FF">
            <w:pPr>
              <w:rPr>
                <w:rFonts w:ascii="Arial" w:hAnsi="Arial" w:cs="Arial"/>
                <w:sz w:val="23"/>
                <w:szCs w:val="23"/>
              </w:rPr>
            </w:pPr>
            <w:r w:rsidRPr="00950D33">
              <w:rPr>
                <w:rFonts w:ascii="Arial" w:hAnsi="Arial" w:cs="Arial"/>
                <w:sz w:val="23"/>
                <w:szCs w:val="23"/>
              </w:rPr>
              <w:t>Commitment to evidence-based decision making and a customer-centred approach to service improvement</w:t>
            </w:r>
          </w:p>
        </w:tc>
        <w:tc>
          <w:tcPr>
            <w:tcW w:w="1409" w:type="dxa"/>
            <w:tcMar/>
          </w:tcPr>
          <w:p w:rsidR="00950D33" w:rsidP="00914319" w:rsidRDefault="00950D33" w14:paraId="53EB927B" w14:textId="6BD838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50D33" w:rsidP="00914319" w:rsidRDefault="00950D33" w14:paraId="0F5F664F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50D33" w:rsidTr="2BB22999" w14:paraId="3E251830" w14:textId="77777777">
        <w:tc>
          <w:tcPr>
            <w:tcW w:w="6275" w:type="dxa"/>
            <w:tcMar/>
          </w:tcPr>
          <w:p w:rsidRPr="00914319" w:rsidR="00950D33" w:rsidP="00914319" w:rsidRDefault="003E1D97" w14:paraId="0F2C85AF" w14:textId="0450EAFE">
            <w:pPr>
              <w:rPr>
                <w:rFonts w:ascii="Arial" w:hAnsi="Arial" w:cs="Arial"/>
                <w:sz w:val="23"/>
                <w:szCs w:val="23"/>
              </w:rPr>
            </w:pPr>
            <w:r w:rsidRPr="003E1D97">
              <w:rPr>
                <w:rFonts w:ascii="Arial" w:hAnsi="Arial" w:cs="Arial"/>
                <w:sz w:val="23"/>
                <w:szCs w:val="23"/>
              </w:rPr>
              <w:t>Curiosity and enthusiasm for emerging technologies, digital innovation and new analytical approaches</w:t>
            </w:r>
          </w:p>
        </w:tc>
        <w:tc>
          <w:tcPr>
            <w:tcW w:w="1409" w:type="dxa"/>
            <w:tcMar/>
          </w:tcPr>
          <w:p w:rsidR="00950D33" w:rsidP="00914319" w:rsidRDefault="003E1D97" w14:paraId="3A115547" w14:textId="736610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376" w:type="dxa"/>
            <w:tcMar/>
          </w:tcPr>
          <w:p w:rsidRPr="005C6268" w:rsidR="00950D33" w:rsidP="00914319" w:rsidRDefault="00950D33" w14:paraId="4601624E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5C6268" w:rsidR="00914319" w:rsidTr="2BB22999" w14:paraId="491486E3" w14:textId="77777777">
        <w:tc>
          <w:tcPr>
            <w:tcW w:w="6275" w:type="dxa"/>
            <w:tcMar/>
          </w:tcPr>
          <w:p w:rsidRPr="005C6268" w:rsidR="00914319" w:rsidP="00914319" w:rsidRDefault="00462A33" w14:paraId="577BD8F4" w14:textId="733CD6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33">
              <w:rPr>
                <w:rFonts w:ascii="Arial" w:hAnsi="Arial" w:cs="Arial"/>
                <w:sz w:val="23"/>
                <w:szCs w:val="23"/>
              </w:rPr>
              <w:t>A demonstratable commitment to reflective approaches in their professional development</w:t>
            </w:r>
          </w:p>
        </w:tc>
        <w:tc>
          <w:tcPr>
            <w:tcW w:w="1409" w:type="dxa"/>
            <w:tcMar/>
          </w:tcPr>
          <w:p w:rsidRPr="005C6268" w:rsidR="00914319" w:rsidP="00914319" w:rsidRDefault="00914319" w14:paraId="453EE22E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6" w:type="dxa"/>
            <w:tcMar/>
          </w:tcPr>
          <w:p w:rsidRPr="005C6268" w:rsidR="00914319" w:rsidP="00914319" w:rsidRDefault="00462A33" w14:paraId="1877DAE0" w14:textId="574453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</w:tbl>
    <w:p w:rsidRPr="00083B74" w:rsidR="00083B74" w:rsidP="00083B74" w:rsidRDefault="00083B74" w14:paraId="3D869C53" w14:textId="77777777">
      <w:pPr>
        <w:rPr>
          <w:rFonts w:ascii="Arial" w:hAnsi="Arial"/>
          <w:sz w:val="24"/>
        </w:rPr>
      </w:pPr>
    </w:p>
    <w:sectPr w:rsidRPr="00083B74" w:rsidR="00083B74" w:rsidSect="00FE3731">
      <w:headerReference w:type="default" r:id="rId13"/>
      <w:footerReference w:type="default" r:id="rId14"/>
      <w:pgSz w:w="11906" w:h="16838" w:orient="portrait"/>
      <w:pgMar w:top="1247" w:right="1418" w:bottom="1247" w:left="1418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21E6" w:rsidRDefault="005321E6" w14:paraId="7DFC7CFA" w14:textId="77777777">
      <w:r>
        <w:separator/>
      </w:r>
    </w:p>
  </w:endnote>
  <w:endnote w:type="continuationSeparator" w:id="0">
    <w:p w:rsidR="005321E6" w:rsidRDefault="005321E6" w14:paraId="50B3D07A" w14:textId="77777777">
      <w:r>
        <w:continuationSeparator/>
      </w:r>
    </w:p>
  </w:endnote>
  <w:endnote w:type="continuationNotice" w:id="1">
    <w:p w:rsidR="005321E6" w:rsidRDefault="005321E6" w14:paraId="64D0222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A4D1C" w:rsidR="00160AE4" w:rsidP="008E2602" w:rsidRDefault="00160AE4" w14:paraId="772D5797" w14:textId="77777777">
    <w:pPr>
      <w:pStyle w:val="Footer"/>
      <w:rPr>
        <w:rFonts w:ascii="Arial" w:hAnsi="Arial" w:cs="Arial"/>
      </w:rPr>
    </w:pPr>
    <w:r w:rsidRPr="00CA4D1C">
      <w:rPr>
        <w:rFonts w:ascii="Arial" w:hAnsi="Arial" w:cs="Arial"/>
      </w:rPr>
      <w:tab/>
    </w:r>
    <w:r w:rsidRPr="00CA4D1C">
      <w:rPr>
        <w:rFonts w:ascii="Arial" w:hAnsi="Arial" w:cs="Arial"/>
      </w:rPr>
      <w:t xml:space="preserve">Page </w:t>
    </w:r>
    <w:r w:rsidRPr="00CA4D1C">
      <w:rPr>
        <w:rFonts w:ascii="Arial" w:hAnsi="Arial" w:cs="Arial"/>
      </w:rPr>
      <w:fldChar w:fldCharType="begin"/>
    </w:r>
    <w:r w:rsidRPr="00CA4D1C">
      <w:rPr>
        <w:rFonts w:ascii="Arial" w:hAnsi="Arial" w:cs="Arial"/>
      </w:rPr>
      <w:instrText xml:space="preserve"> PAGE </w:instrText>
    </w:r>
    <w:r w:rsidRPr="00CA4D1C">
      <w:rPr>
        <w:rFonts w:ascii="Arial" w:hAnsi="Arial" w:cs="Arial"/>
      </w:rPr>
      <w:fldChar w:fldCharType="separate"/>
    </w:r>
    <w:r w:rsidR="001F0A0F">
      <w:rPr>
        <w:rFonts w:ascii="Arial" w:hAnsi="Arial" w:cs="Arial"/>
        <w:noProof/>
      </w:rPr>
      <w:t>1</w:t>
    </w:r>
    <w:r w:rsidRPr="00CA4D1C">
      <w:rPr>
        <w:rFonts w:ascii="Arial" w:hAnsi="Arial" w:cs="Arial"/>
      </w:rPr>
      <w:fldChar w:fldCharType="end"/>
    </w:r>
    <w:r>
      <w:rPr>
        <w:rFonts w:ascii="Arial" w:hAnsi="Arial" w:cs="Aria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C096B" w:rsidR="00160AE4" w:rsidRDefault="00160AE4" w14:paraId="0B1CB766" w14:textId="77777777">
    <w:pPr>
      <w:pStyle w:val="Footer"/>
      <w:rPr>
        <w:rFonts w:ascii="Arial" w:hAnsi="Arial" w:cs="Arial"/>
      </w:rPr>
    </w:pPr>
    <w:r w:rsidRPr="009C096B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21E6" w:rsidRDefault="005321E6" w14:paraId="23617D57" w14:textId="77777777">
      <w:r>
        <w:separator/>
      </w:r>
    </w:p>
  </w:footnote>
  <w:footnote w:type="continuationSeparator" w:id="0">
    <w:p w:rsidR="005321E6" w:rsidRDefault="005321E6" w14:paraId="498542B7" w14:textId="77777777">
      <w:r>
        <w:continuationSeparator/>
      </w:r>
    </w:p>
  </w:footnote>
  <w:footnote w:type="continuationNotice" w:id="1">
    <w:p w:rsidR="005321E6" w:rsidRDefault="005321E6" w14:paraId="4B9365C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C7A60" w:rsidR="00160AE4" w:rsidP="00CC7A60" w:rsidRDefault="00160AE4" w14:paraId="362538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0725"/>
    <w:multiLevelType w:val="hybridMultilevel"/>
    <w:tmpl w:val="86B06E7A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43E4CF6"/>
    <w:multiLevelType w:val="hybridMultilevel"/>
    <w:tmpl w:val="7E366B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F4015C4"/>
    <w:multiLevelType w:val="hybridMultilevel"/>
    <w:tmpl w:val="62DCF7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34247FA"/>
    <w:multiLevelType w:val="hybridMultilevel"/>
    <w:tmpl w:val="6A4C55B8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50F5766"/>
    <w:multiLevelType w:val="multilevel"/>
    <w:tmpl w:val="6C7E8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7F77201"/>
    <w:multiLevelType w:val="hybridMultilevel"/>
    <w:tmpl w:val="0F5C92BE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14A1E5E"/>
    <w:multiLevelType w:val="hybridMultilevel"/>
    <w:tmpl w:val="89BC9876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32265C0"/>
    <w:multiLevelType w:val="hybridMultilevel"/>
    <w:tmpl w:val="3A261038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0EB3A1C"/>
    <w:multiLevelType w:val="multilevel"/>
    <w:tmpl w:val="128CD676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60B5502"/>
    <w:multiLevelType w:val="hybridMultilevel"/>
    <w:tmpl w:val="D19AA63E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FF35E3B"/>
    <w:multiLevelType w:val="hybridMultilevel"/>
    <w:tmpl w:val="6FA0E2CA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55887968"/>
    <w:multiLevelType w:val="hybridMultilevel"/>
    <w:tmpl w:val="FC40E8DC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57EE1615"/>
    <w:multiLevelType w:val="hybridMultilevel"/>
    <w:tmpl w:val="B03A30D6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596425F7"/>
    <w:multiLevelType w:val="hybridMultilevel"/>
    <w:tmpl w:val="37D2D25A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5A857AD8"/>
    <w:multiLevelType w:val="hybridMultilevel"/>
    <w:tmpl w:val="0E7AAF44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68084BA9"/>
    <w:multiLevelType w:val="hybridMultilevel"/>
    <w:tmpl w:val="99EC7294"/>
    <w:lvl w:ilvl="0" w:tplc="08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68775EAB"/>
    <w:multiLevelType w:val="hybridMultilevel"/>
    <w:tmpl w:val="1B34F6F4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E8F3703"/>
    <w:multiLevelType w:val="multilevel"/>
    <w:tmpl w:val="3C3066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num w:numId="1" w16cid:durableId="1424646313">
    <w:abstractNumId w:val="0"/>
  </w:num>
  <w:num w:numId="2" w16cid:durableId="1563632899">
    <w:abstractNumId w:val="3"/>
  </w:num>
  <w:num w:numId="3" w16cid:durableId="513882578">
    <w:abstractNumId w:val="15"/>
  </w:num>
  <w:num w:numId="4" w16cid:durableId="1782415035">
    <w:abstractNumId w:val="6"/>
  </w:num>
  <w:num w:numId="5" w16cid:durableId="1204947336">
    <w:abstractNumId w:val="14"/>
  </w:num>
  <w:num w:numId="6" w16cid:durableId="1335767455">
    <w:abstractNumId w:val="16"/>
  </w:num>
  <w:num w:numId="7" w16cid:durableId="1550801947">
    <w:abstractNumId w:val="10"/>
  </w:num>
  <w:num w:numId="8" w16cid:durableId="583270912">
    <w:abstractNumId w:val="13"/>
  </w:num>
  <w:num w:numId="9" w16cid:durableId="302467248">
    <w:abstractNumId w:val="12"/>
  </w:num>
  <w:num w:numId="10" w16cid:durableId="109591770">
    <w:abstractNumId w:val="5"/>
  </w:num>
  <w:num w:numId="11" w16cid:durableId="252934483">
    <w:abstractNumId w:val="9"/>
  </w:num>
  <w:num w:numId="12" w16cid:durableId="839581709">
    <w:abstractNumId w:val="7"/>
  </w:num>
  <w:num w:numId="13" w16cid:durableId="2029603277">
    <w:abstractNumId w:val="8"/>
  </w:num>
  <w:num w:numId="14" w16cid:durableId="1022586799">
    <w:abstractNumId w:val="17"/>
  </w:num>
  <w:num w:numId="15" w16cid:durableId="612519746">
    <w:abstractNumId w:val="4"/>
  </w:num>
  <w:num w:numId="16" w16cid:durableId="1447777916">
    <w:abstractNumId w:val="2"/>
  </w:num>
  <w:num w:numId="17" w16cid:durableId="238833736">
    <w:abstractNumId w:val="1"/>
  </w:num>
  <w:num w:numId="18" w16cid:durableId="1783644627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1C"/>
    <w:rsid w:val="00006DD3"/>
    <w:rsid w:val="000132C4"/>
    <w:rsid w:val="00020CDD"/>
    <w:rsid w:val="00030F09"/>
    <w:rsid w:val="00040B67"/>
    <w:rsid w:val="0008180A"/>
    <w:rsid w:val="00083B74"/>
    <w:rsid w:val="00084AB4"/>
    <w:rsid w:val="000938FA"/>
    <w:rsid w:val="000A0505"/>
    <w:rsid w:val="000C166D"/>
    <w:rsid w:val="000D07DE"/>
    <w:rsid w:val="000E22B1"/>
    <w:rsid w:val="000E71C6"/>
    <w:rsid w:val="000F112A"/>
    <w:rsid w:val="001455DE"/>
    <w:rsid w:val="001522FB"/>
    <w:rsid w:val="00157CC3"/>
    <w:rsid w:val="00160AE4"/>
    <w:rsid w:val="0016737C"/>
    <w:rsid w:val="00170EBF"/>
    <w:rsid w:val="00194445"/>
    <w:rsid w:val="001D4249"/>
    <w:rsid w:val="001E5A5B"/>
    <w:rsid w:val="001F0A0F"/>
    <w:rsid w:val="00233009"/>
    <w:rsid w:val="002334CD"/>
    <w:rsid w:val="002356C2"/>
    <w:rsid w:val="00246FA0"/>
    <w:rsid w:val="00252EE7"/>
    <w:rsid w:val="00255194"/>
    <w:rsid w:val="00283671"/>
    <w:rsid w:val="002A0089"/>
    <w:rsid w:val="002B7774"/>
    <w:rsid w:val="002C4C43"/>
    <w:rsid w:val="002E4E6E"/>
    <w:rsid w:val="002F7109"/>
    <w:rsid w:val="00303981"/>
    <w:rsid w:val="00305226"/>
    <w:rsid w:val="00310115"/>
    <w:rsid w:val="00315977"/>
    <w:rsid w:val="003321ED"/>
    <w:rsid w:val="0034501E"/>
    <w:rsid w:val="003855A8"/>
    <w:rsid w:val="00387EEF"/>
    <w:rsid w:val="0039509D"/>
    <w:rsid w:val="003A42A7"/>
    <w:rsid w:val="003B7434"/>
    <w:rsid w:val="003C063A"/>
    <w:rsid w:val="003D3BED"/>
    <w:rsid w:val="003E1D97"/>
    <w:rsid w:val="003E2C7E"/>
    <w:rsid w:val="003F0ADC"/>
    <w:rsid w:val="003F241A"/>
    <w:rsid w:val="00416A21"/>
    <w:rsid w:val="00426F81"/>
    <w:rsid w:val="004301DC"/>
    <w:rsid w:val="004403FC"/>
    <w:rsid w:val="0044222C"/>
    <w:rsid w:val="00445712"/>
    <w:rsid w:val="004474F2"/>
    <w:rsid w:val="00451CB0"/>
    <w:rsid w:val="00455970"/>
    <w:rsid w:val="00462A33"/>
    <w:rsid w:val="00462B07"/>
    <w:rsid w:val="00463F7D"/>
    <w:rsid w:val="00464D6E"/>
    <w:rsid w:val="004663EE"/>
    <w:rsid w:val="00470CA1"/>
    <w:rsid w:val="00470D1E"/>
    <w:rsid w:val="004764CB"/>
    <w:rsid w:val="00482F41"/>
    <w:rsid w:val="004906DA"/>
    <w:rsid w:val="004B09AF"/>
    <w:rsid w:val="004C01E1"/>
    <w:rsid w:val="004C2655"/>
    <w:rsid w:val="004E72F5"/>
    <w:rsid w:val="005321E6"/>
    <w:rsid w:val="00540424"/>
    <w:rsid w:val="005411A2"/>
    <w:rsid w:val="00557E4E"/>
    <w:rsid w:val="0058497F"/>
    <w:rsid w:val="00596122"/>
    <w:rsid w:val="00597AE6"/>
    <w:rsid w:val="005A5AE1"/>
    <w:rsid w:val="005C6268"/>
    <w:rsid w:val="005D2266"/>
    <w:rsid w:val="005E7993"/>
    <w:rsid w:val="0061313A"/>
    <w:rsid w:val="00627D55"/>
    <w:rsid w:val="0063598C"/>
    <w:rsid w:val="00637189"/>
    <w:rsid w:val="006377A6"/>
    <w:rsid w:val="006546FB"/>
    <w:rsid w:val="00670A66"/>
    <w:rsid w:val="00671DC7"/>
    <w:rsid w:val="0069713C"/>
    <w:rsid w:val="006A0BBC"/>
    <w:rsid w:val="006A3F63"/>
    <w:rsid w:val="006A53F6"/>
    <w:rsid w:val="006A728E"/>
    <w:rsid w:val="006B13F1"/>
    <w:rsid w:val="006C131C"/>
    <w:rsid w:val="006D5038"/>
    <w:rsid w:val="00700462"/>
    <w:rsid w:val="00705565"/>
    <w:rsid w:val="00715D74"/>
    <w:rsid w:val="00726460"/>
    <w:rsid w:val="00737DA8"/>
    <w:rsid w:val="00746D0A"/>
    <w:rsid w:val="00747ED1"/>
    <w:rsid w:val="007577E7"/>
    <w:rsid w:val="007616B7"/>
    <w:rsid w:val="0077220D"/>
    <w:rsid w:val="0078788B"/>
    <w:rsid w:val="00794FC7"/>
    <w:rsid w:val="007A455D"/>
    <w:rsid w:val="007A48D3"/>
    <w:rsid w:val="007C5F5C"/>
    <w:rsid w:val="007C69B4"/>
    <w:rsid w:val="007E4233"/>
    <w:rsid w:val="007F5EA0"/>
    <w:rsid w:val="00801D47"/>
    <w:rsid w:val="00811316"/>
    <w:rsid w:val="00811A1A"/>
    <w:rsid w:val="00817C1A"/>
    <w:rsid w:val="00820767"/>
    <w:rsid w:val="00822DDD"/>
    <w:rsid w:val="00825BA9"/>
    <w:rsid w:val="008429FF"/>
    <w:rsid w:val="00853851"/>
    <w:rsid w:val="00861F43"/>
    <w:rsid w:val="008A3659"/>
    <w:rsid w:val="008A6EC0"/>
    <w:rsid w:val="008B4A7D"/>
    <w:rsid w:val="008D27BB"/>
    <w:rsid w:val="008D656F"/>
    <w:rsid w:val="008E2602"/>
    <w:rsid w:val="008E3735"/>
    <w:rsid w:val="008E3AA1"/>
    <w:rsid w:val="008E5FB2"/>
    <w:rsid w:val="00906293"/>
    <w:rsid w:val="009074A1"/>
    <w:rsid w:val="00914319"/>
    <w:rsid w:val="00916672"/>
    <w:rsid w:val="00922546"/>
    <w:rsid w:val="00932380"/>
    <w:rsid w:val="00936726"/>
    <w:rsid w:val="00950D33"/>
    <w:rsid w:val="00962F9C"/>
    <w:rsid w:val="009658FF"/>
    <w:rsid w:val="00965CC3"/>
    <w:rsid w:val="00974BCA"/>
    <w:rsid w:val="009B200D"/>
    <w:rsid w:val="009B3BF8"/>
    <w:rsid w:val="009B4469"/>
    <w:rsid w:val="009B6948"/>
    <w:rsid w:val="009E60E9"/>
    <w:rsid w:val="00A02B77"/>
    <w:rsid w:val="00A45A03"/>
    <w:rsid w:val="00A52E9A"/>
    <w:rsid w:val="00A5703B"/>
    <w:rsid w:val="00A879AD"/>
    <w:rsid w:val="00A9491E"/>
    <w:rsid w:val="00A964A1"/>
    <w:rsid w:val="00AA13CA"/>
    <w:rsid w:val="00AA74F6"/>
    <w:rsid w:val="00AB661C"/>
    <w:rsid w:val="00AB798C"/>
    <w:rsid w:val="00AC598A"/>
    <w:rsid w:val="00AE6D27"/>
    <w:rsid w:val="00B24744"/>
    <w:rsid w:val="00B4517F"/>
    <w:rsid w:val="00B475A2"/>
    <w:rsid w:val="00B52123"/>
    <w:rsid w:val="00B64FE2"/>
    <w:rsid w:val="00B92A68"/>
    <w:rsid w:val="00BA5A1E"/>
    <w:rsid w:val="00BA6F51"/>
    <w:rsid w:val="00BC2DF1"/>
    <w:rsid w:val="00BC47C4"/>
    <w:rsid w:val="00BD4B0E"/>
    <w:rsid w:val="00BF5E9A"/>
    <w:rsid w:val="00BF7C65"/>
    <w:rsid w:val="00C40143"/>
    <w:rsid w:val="00C54E0E"/>
    <w:rsid w:val="00C62B8C"/>
    <w:rsid w:val="00C83898"/>
    <w:rsid w:val="00C85CFB"/>
    <w:rsid w:val="00C94A22"/>
    <w:rsid w:val="00CA4D1C"/>
    <w:rsid w:val="00CB5755"/>
    <w:rsid w:val="00CC07BE"/>
    <w:rsid w:val="00CC7A60"/>
    <w:rsid w:val="00CF117B"/>
    <w:rsid w:val="00CF12BE"/>
    <w:rsid w:val="00D12278"/>
    <w:rsid w:val="00D4342E"/>
    <w:rsid w:val="00D4724B"/>
    <w:rsid w:val="00D47A71"/>
    <w:rsid w:val="00D54C40"/>
    <w:rsid w:val="00D54D45"/>
    <w:rsid w:val="00D746D3"/>
    <w:rsid w:val="00D7703F"/>
    <w:rsid w:val="00D84058"/>
    <w:rsid w:val="00D8535E"/>
    <w:rsid w:val="00DA25FC"/>
    <w:rsid w:val="00DB14B0"/>
    <w:rsid w:val="00DB1F85"/>
    <w:rsid w:val="00DB2B89"/>
    <w:rsid w:val="00DD4ACE"/>
    <w:rsid w:val="00DE0667"/>
    <w:rsid w:val="00DF08AF"/>
    <w:rsid w:val="00DF33C9"/>
    <w:rsid w:val="00E010EF"/>
    <w:rsid w:val="00E07F06"/>
    <w:rsid w:val="00E221FB"/>
    <w:rsid w:val="00E33419"/>
    <w:rsid w:val="00E36A1F"/>
    <w:rsid w:val="00E4450F"/>
    <w:rsid w:val="00E46A57"/>
    <w:rsid w:val="00E46DCD"/>
    <w:rsid w:val="00E47829"/>
    <w:rsid w:val="00E51B4F"/>
    <w:rsid w:val="00E528FB"/>
    <w:rsid w:val="00E623B8"/>
    <w:rsid w:val="00E9557F"/>
    <w:rsid w:val="00EA7F04"/>
    <w:rsid w:val="00EB3DA0"/>
    <w:rsid w:val="00EB4A9F"/>
    <w:rsid w:val="00EC19C4"/>
    <w:rsid w:val="00ED158A"/>
    <w:rsid w:val="00ED4B5E"/>
    <w:rsid w:val="00EF1FF2"/>
    <w:rsid w:val="00EF23A5"/>
    <w:rsid w:val="00EF2BB1"/>
    <w:rsid w:val="00F00383"/>
    <w:rsid w:val="00F15291"/>
    <w:rsid w:val="00F25519"/>
    <w:rsid w:val="00F30EE9"/>
    <w:rsid w:val="00F43755"/>
    <w:rsid w:val="00F45FEE"/>
    <w:rsid w:val="00F600E1"/>
    <w:rsid w:val="00F76BB2"/>
    <w:rsid w:val="00F80367"/>
    <w:rsid w:val="00F81C23"/>
    <w:rsid w:val="00F850E4"/>
    <w:rsid w:val="00F95A05"/>
    <w:rsid w:val="00F9750F"/>
    <w:rsid w:val="00FB491F"/>
    <w:rsid w:val="00FD3380"/>
    <w:rsid w:val="00FD56B5"/>
    <w:rsid w:val="00FE0CD2"/>
    <w:rsid w:val="00FE3731"/>
    <w:rsid w:val="00FF355B"/>
    <w:rsid w:val="00FF7F6E"/>
    <w:rsid w:val="2BB22999"/>
    <w:rsid w:val="364DE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FB9CA"/>
  <w15:chartTrackingRefBased/>
  <w15:docId w15:val="{1B647AAA-5AA8-49B8-9FEA-F24AB95AF3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A4D1C"/>
    <w:rPr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A4D1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CA4D1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A4D1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E0CD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E0CD2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70CA1"/>
    <w:rPr>
      <w:lang w:eastAsia="en-US"/>
    </w:rPr>
  </w:style>
  <w:style w:type="character" w:styleId="CommentReference">
    <w:name w:val="Comment Reference"/>
    <w:basedOn w:val="DefaultParagraphFont"/>
    <w:rsid w:val="00470CA1"/>
    <w:rPr>
      <w:sz w:val="16"/>
      <w:szCs w:val="16"/>
    </w:rPr>
  </w:style>
  <w:style w:type="paragraph" w:styleId="CommentText">
    <w:name w:val="Comment Text"/>
    <w:basedOn w:val="Normal"/>
    <w:link w:val="CommentTextChar"/>
    <w:rsid w:val="00470CA1"/>
  </w:style>
  <w:style w:type="character" w:styleId="CommentTextChar" w:customStyle="1">
    <w:name w:val="Comment Text Char"/>
    <w:basedOn w:val="DefaultParagraphFont"/>
    <w:link w:val="CommentText"/>
    <w:rsid w:val="00470CA1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rsid w:val="00470CA1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470CA1"/>
    <w:rPr>
      <w:b/>
      <w:bCs/>
      <w:lang w:eastAsia="en-US"/>
    </w:rPr>
  </w:style>
  <w:style w:type="character" w:styleId="Hyperlink">
    <w:name w:val="Hyperlink"/>
    <w:basedOn w:val="DefaultParagraphFont"/>
    <w:rsid w:val="00D122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2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4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microsoft.com/office/2011/relationships/people" Target="peop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microsoft.com/office/2016/09/relationships/commentsIds" Target="commentsIds.xml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microsoft.com/office/2011/relationships/commentsExtended" Target="commentsExtended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C683A4099264C9115E18548138062" ma:contentTypeVersion="14" ma:contentTypeDescription="Create a new document." ma:contentTypeScope="" ma:versionID="730df5482e3d94852fcc4dcd5d850c45">
  <xsd:schema xmlns:xsd="http://www.w3.org/2001/XMLSchema" xmlns:xs="http://www.w3.org/2001/XMLSchema" xmlns:p="http://schemas.microsoft.com/office/2006/metadata/properties" xmlns:ns2="5b83f2f0-c747-4073-ad11-be8f2fdb7d59" xmlns:ns3="8fcb7a97-fd40-40b5-823c-bf449eb1b6e5" targetNamespace="http://schemas.microsoft.com/office/2006/metadata/properties" ma:root="true" ma:fieldsID="65f08f7acc643f54320f0cf78a147f35" ns2:_="" ns3:_="">
    <xsd:import namespace="5b83f2f0-c747-4073-ad11-be8f2fdb7d59"/>
    <xsd:import namespace="8fcb7a97-fd40-40b5-823c-bf449eb1b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3f2f0-c747-4073-ad11-be8f2fdb7d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b7a97-fd40-40b5-823c-bf449eb1b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962b649-d3ed-4f03-9f6d-c0ac24818a95}" ma:internalName="TaxCatchAll" ma:showField="CatchAllData" ma:web="8fcb7a97-fd40-40b5-823c-bf449eb1b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b7a97-fd40-40b5-823c-bf449eb1b6e5" xsi:nil="true"/>
    <lcf76f155ced4ddcb4097134ff3c332f xmlns="5b83f2f0-c747-4073-ad11-be8f2fdb7d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8C0E4-A97E-448E-A193-301E67B57C92}"/>
</file>

<file path=customXml/itemProps2.xml><?xml version="1.0" encoding="utf-8"?>
<ds:datastoreItem xmlns:ds="http://schemas.openxmlformats.org/officeDocument/2006/customXml" ds:itemID="{0C7D8464-7C87-47CE-BEB7-4A274D642F07}"/>
</file>

<file path=customXml/itemProps3.xml><?xml version="1.0" encoding="utf-8"?>
<ds:datastoreItem xmlns:ds="http://schemas.openxmlformats.org/officeDocument/2006/customXml" ds:itemID="{56189BE1-5CDB-43FE-B42E-A3CA4EF84C15}"/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Bath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Flindall</dc:creator>
  <cp:keywords/>
  <cp:lastModifiedBy>Catherine Fellowes</cp:lastModifiedBy>
  <cp:revision>25</cp:revision>
  <cp:lastPrinted>2010-01-27T10:55:00Z</cp:lastPrinted>
  <dcterms:created xsi:type="dcterms:W3CDTF">2026-10-14T09:53:00Z</dcterms:created>
  <dcterms:modified xsi:type="dcterms:W3CDTF">2026-10-15T11:46:55Z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0x010100FF2C683A4099264C9115E18548138062</vt:lpwstr>
  </property>
  <property fmtid="{D5CDD505-2E9C-101B-9397-08002B2CF9AE}" pid="3" name="MediaServiceImageTags">
    <vt:lpwstr/>
  </property>
</Properties>
</file>